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2D21">
      <w:pPr>
        <w:divId w:val="1769808953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Постановление Министерства труда и социальной защиты Республики Беларусь от 10.01.2013 №5 Об утверждении положений о государственных учреждениях социального обслуживания</w:t>
      </w:r>
    </w:p>
    <w:p w:rsidR="00000000" w:rsidRDefault="00112D21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000000" w:rsidRDefault="00112D21">
      <w:pPr>
        <w:pStyle w:val="newncpi0"/>
        <w:jc w:val="center"/>
        <w:rPr>
          <w:color w:val="000000"/>
        </w:rPr>
      </w:pPr>
      <w:r>
        <w:rPr>
          <w:rStyle w:val="HTML"/>
          <w:b/>
          <w:bCs/>
          <w:caps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</w:rPr>
        <w:t>МИНИСТЕРСТВА ТРУДА</w:t>
      </w:r>
      <w:r>
        <w:rPr>
          <w:rStyle w:val="promulgator"/>
          <w:color w:val="000000"/>
        </w:rPr>
        <w:t xml:space="preserve"> И</w:t>
      </w:r>
      <w:r>
        <w:rPr>
          <w:rStyle w:val="promulgator"/>
          <w:color w:val="000000"/>
        </w:rPr>
        <w:t xml:space="preserve"> </w:t>
      </w:r>
      <w:r>
        <w:rPr>
          <w:rStyle w:val="HTML"/>
          <w:b/>
          <w:bCs/>
          <w:caps/>
        </w:rPr>
        <w:t>СОЦИАЛЬНОЙ ЗАЩИТЫ</w:t>
      </w:r>
      <w:r>
        <w:rPr>
          <w:rStyle w:val="promulgator"/>
          <w:color w:val="000000"/>
        </w:rPr>
        <w:t xml:space="preserve"> РЕСПУБЛИКИ БЕЛАРУСЬ</w:t>
      </w:r>
    </w:p>
    <w:p w:rsidR="00000000" w:rsidRDefault="00112D21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10 января 2013 г.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</w:rPr>
        <w:t>№ 5</w:t>
      </w:r>
    </w:p>
    <w:p w:rsidR="00000000" w:rsidRDefault="00112D21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утверждении положений о государственных учреждениях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</w:rPr>
        <w:t>социального</w:t>
      </w:r>
      <w:r>
        <w:rPr>
          <w:rFonts w:ascii="Arial" w:hAnsi="Arial" w:cs="Arial"/>
          <w:color w:val="000080"/>
        </w:rPr>
        <w:t xml:space="preserve"> обслуживания</w:t>
      </w:r>
    </w:p>
    <w:p w:rsidR="00000000" w:rsidRDefault="00112D21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112D21">
      <w:pPr>
        <w:pStyle w:val="changeadd"/>
        <w:rPr>
          <w:color w:val="000000"/>
        </w:rPr>
      </w:pPr>
      <w:r>
        <w:rPr>
          <w:rStyle w:val="HTML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</w:rPr>
        <w:t>Министерства труда</w:t>
      </w:r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r>
        <w:rPr>
          <w:rStyle w:val="HTML"/>
        </w:rPr>
        <w:t>социальной защиты</w:t>
      </w:r>
      <w:r>
        <w:rPr>
          <w:color w:val="000000"/>
        </w:rPr>
        <w:t xml:space="preserve"> Республики Беларусь от 1 декабря 2017 г.</w:t>
      </w:r>
      <w:r>
        <w:rPr>
          <w:color w:val="000000"/>
        </w:rPr>
        <w:t xml:space="preserve"> </w:t>
      </w:r>
      <w:r>
        <w:rPr>
          <w:rStyle w:val="HTML"/>
        </w:rPr>
        <w:t>№</w:t>
      </w:r>
      <w:r>
        <w:rPr>
          <w:color w:val="000000"/>
        </w:rPr>
        <w:t> 82 (зарегистрировано в Национально</w:t>
      </w:r>
      <w:r>
        <w:rPr>
          <w:color w:val="000000"/>
        </w:rPr>
        <w:t>м реестре - № 8/32635 от 20.12.2017 г.);</w:t>
      </w:r>
    </w:p>
    <w:p w:rsidR="00000000" w:rsidRDefault="00112D21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1 октября 2019 г. № 46 (зарегистрировано в Национальном реестре - № 8/34731 от 25.10.2019 г.);</w:t>
      </w:r>
    </w:p>
    <w:p w:rsidR="00000000" w:rsidRDefault="00112D21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</w:t>
      </w:r>
      <w:r>
        <w:rPr>
          <w:color w:val="000000"/>
        </w:rPr>
        <w:t>й защиты Республики Беларусь от 1 июня 2020 г. № 58 (зарегистрировано в Национальном реестре - № 8/35548 от 29.06.2020 г.);</w:t>
      </w:r>
    </w:p>
    <w:p w:rsidR="00000000" w:rsidRDefault="00112D21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30 декабря 2020 г. № 108 (зарегистрировано в Национально</w:t>
      </w:r>
      <w:r>
        <w:rPr>
          <w:color w:val="000000"/>
        </w:rPr>
        <w:t>м реестре - № 8/36259 от 20.01.2021 г.);</w:t>
      </w:r>
    </w:p>
    <w:p w:rsidR="00000000" w:rsidRDefault="00112D21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6 декабря 2022 г. № 82 (зарегистрировано в Национальном реестре - № 8/39197 от 22.12.2022 г.);</w:t>
      </w:r>
    </w:p>
    <w:p w:rsidR="00000000" w:rsidRDefault="00112D21">
      <w:pPr>
        <w:pStyle w:val="changeadd"/>
        <w:rPr>
          <w:color w:val="000000"/>
        </w:rPr>
      </w:pPr>
      <w:r>
        <w:rPr>
          <w:rStyle w:val="HTML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</w:rPr>
        <w:t>Министерства труда</w:t>
      </w:r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r>
        <w:rPr>
          <w:rStyle w:val="HTML"/>
        </w:rPr>
        <w:t>социально</w:t>
      </w:r>
      <w:r>
        <w:rPr>
          <w:rStyle w:val="HTML"/>
        </w:rPr>
        <w:t>й защиты</w:t>
      </w:r>
      <w:r>
        <w:rPr>
          <w:color w:val="000000"/>
        </w:rPr>
        <w:t xml:space="preserve"> Республики Беларусь от 7 мая 2024 г.</w:t>
      </w:r>
      <w:r>
        <w:rPr>
          <w:color w:val="000000"/>
        </w:rPr>
        <w:t xml:space="preserve"> </w:t>
      </w:r>
      <w:r>
        <w:rPr>
          <w:rStyle w:val="HTML"/>
        </w:rPr>
        <w:t>№</w:t>
      </w:r>
      <w:r>
        <w:rPr>
          <w:color w:val="000000"/>
        </w:rPr>
        <w:t> 29 (зарегистрировано в Национальном реестре -</w:t>
      </w:r>
      <w:r>
        <w:rPr>
          <w:color w:val="000000"/>
        </w:rPr>
        <w:t xml:space="preserve"> </w:t>
      </w:r>
      <w:r>
        <w:rPr>
          <w:rStyle w:val="HTML"/>
        </w:rPr>
        <w:t>№</w:t>
      </w:r>
      <w:r>
        <w:rPr>
          <w:color w:val="000000"/>
        </w:rPr>
        <w:t> 8/41817 от 01.07.2024 г.)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12D21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абзаца</w:t>
      </w:r>
      <w:r>
        <w:rPr>
          <w:color w:val="000000"/>
        </w:rPr>
        <w:t xml:space="preserve"> </w:t>
      </w:r>
      <w:r>
        <w:rPr>
          <w:rStyle w:val="HTML"/>
        </w:rPr>
        <w:t>пятого</w:t>
      </w:r>
      <w:r>
        <w:rPr>
          <w:color w:val="000000"/>
        </w:rPr>
        <w:t xml:space="preserve"> части четвертой статьи 8 Закона Республики Беларусь от 22 мая 2000 г.</w:t>
      </w:r>
      <w:r>
        <w:rPr>
          <w:color w:val="000000"/>
        </w:rPr>
        <w:t xml:space="preserve"> </w:t>
      </w:r>
      <w:r>
        <w:rPr>
          <w:rStyle w:val="HTML"/>
        </w:rPr>
        <w:t>№</w:t>
      </w:r>
      <w:r>
        <w:rPr>
          <w:color w:val="000000"/>
        </w:rPr>
        <w:t> 395-З «О</w:t>
      </w:r>
      <w:r>
        <w:rPr>
          <w:color w:val="000000"/>
        </w:rPr>
        <w:t> </w:t>
      </w:r>
      <w:r>
        <w:rPr>
          <w:rStyle w:val="HTML"/>
        </w:rPr>
        <w:t>социальном</w:t>
      </w:r>
      <w:r>
        <w:rPr>
          <w:color w:val="000000"/>
        </w:rPr>
        <w:t xml:space="preserve"> обслуживании»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абзаца первого подпункта 7.1 пункта 7 Положения о</w:t>
      </w:r>
      <w:r>
        <w:rPr>
          <w:color w:val="000000"/>
        </w:rPr>
        <w:t> </w:t>
      </w:r>
      <w:r>
        <w:rPr>
          <w:rStyle w:val="HTML"/>
        </w:rPr>
        <w:t>Министерстве труда</w:t>
      </w:r>
      <w:r>
        <w:rPr>
          <w:color w:val="000000"/>
        </w:rPr>
        <w:t xml:space="preserve"> и</w:t>
      </w:r>
      <w:r>
        <w:rPr>
          <w:color w:val="000000"/>
        </w:rPr>
        <w:t> </w:t>
      </w:r>
      <w:r>
        <w:rPr>
          <w:rStyle w:val="HTML"/>
        </w:rPr>
        <w:t>социальной защиты</w:t>
      </w:r>
      <w:r>
        <w:rPr>
          <w:color w:val="000000"/>
        </w:rPr>
        <w:t xml:space="preserve"> Республики Беларусь, утвержденного</w:t>
      </w:r>
      <w:r>
        <w:rPr>
          <w:color w:val="000000"/>
        </w:rPr>
        <w:t xml:space="preserve"> </w:t>
      </w:r>
      <w:r>
        <w:rPr>
          <w:rStyle w:val="HTML"/>
        </w:rPr>
        <w:t>постановлением</w:t>
      </w:r>
      <w:r>
        <w:rPr>
          <w:color w:val="000000"/>
        </w:rPr>
        <w:t xml:space="preserve"> Совета Министров Республики Беларусь от 31 октября 2001 г. № 1589, Министерство труда и социальной защиты Республик</w:t>
      </w:r>
      <w:r>
        <w:rPr>
          <w:color w:val="000000"/>
        </w:rPr>
        <w:t>и Беларусь ПОСТАНОВЛЯЕТ:</w:t>
      </w:r>
    </w:p>
    <w:p w:rsidR="00000000" w:rsidRDefault="00112D21">
      <w:pPr>
        <w:pStyle w:val="point"/>
        <w:rPr>
          <w:color w:val="000000"/>
        </w:rPr>
      </w:pPr>
      <w:bookmarkStart w:id="1" w:name="a53"/>
      <w:bookmarkEnd w:id="1"/>
      <w:r>
        <w:rPr>
          <w:color w:val="000000"/>
        </w:rPr>
        <w:t>1. Утвердить: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Положение о социальном пансионате общего профиля (прилагается);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Положение о социальном пансионате (отделении) повышенной комфортности (прилагается);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Положение о профильном социальном пансионате (прилагается);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Положени</w:t>
      </w:r>
      <w:r>
        <w:rPr>
          <w:color w:val="000000"/>
        </w:rPr>
        <w:t>е о детском социальном пансионате (прилагается);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Положение о доме сопровождаемого проживания (прилагается);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Положение о территориальном центре социального обслуживания населения (прилагается);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Положение о центре социального обслуживания семьи и детей (прил</w:t>
      </w:r>
      <w:r>
        <w:rPr>
          <w:color w:val="000000"/>
        </w:rPr>
        <w:t>агается);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Положение о центре социальной реабилитации, абилитации инвалидов (прилагается);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Положение о центре (доме) временного пребывания лиц без определенного места жительства (прилагается);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Положение об организации, подчиненной Министерству труда и социа</w:t>
      </w:r>
      <w:r>
        <w:rPr>
          <w:color w:val="000000"/>
        </w:rPr>
        <w:t>льной защиты, оказывающей социальные услуги (прилагается).</w:t>
      </w:r>
    </w:p>
    <w:p w:rsidR="00000000" w:rsidRDefault="00112D21">
      <w:pPr>
        <w:pStyle w:val="point"/>
        <w:ind w:firstLine="539"/>
        <w:rPr>
          <w:color w:val="000000"/>
        </w:rPr>
      </w:pPr>
      <w:r>
        <w:rPr>
          <w:color w:val="000000"/>
        </w:rPr>
        <w:t>2. Настоящее постановление вступает в силу после его официального опубликования.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12D21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12D21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М.А.Щеткина</w:t>
            </w:r>
          </w:p>
        </w:tc>
      </w:tr>
    </w:tbl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33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3325"/>
      </w:tblGrid>
      <w:tr w:rsidR="00000000">
        <w:trPr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образования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112D21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С.А.Маскевич</w:t>
            </w:r>
          </w:p>
          <w:p w:rsidR="00000000" w:rsidRDefault="00112D21">
            <w:pPr>
              <w:pStyle w:val="agreedat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09.01.2013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здравоохранения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112D21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В.И.Жарко</w:t>
            </w:r>
          </w:p>
          <w:p w:rsidR="00000000" w:rsidRDefault="00112D21">
            <w:pPr>
              <w:pStyle w:val="agreedat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10.01.2013</w:t>
            </w:r>
          </w:p>
        </w:tc>
      </w:tr>
      <w:tr w:rsidR="00000000">
        <w:trPr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Заместитель Министра финансов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112D21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И.С.Шунько</w:t>
            </w:r>
          </w:p>
          <w:p w:rsidR="00000000" w:rsidRDefault="00112D21">
            <w:pPr>
              <w:pStyle w:val="agreedat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25.01.2013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внутренних дел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112D21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И.А.Шуневич</w:t>
            </w:r>
          </w:p>
          <w:p w:rsidR="00000000" w:rsidRDefault="00112D21">
            <w:pPr>
              <w:pStyle w:val="agreedat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16.01.2013</w:t>
            </w:r>
          </w:p>
        </w:tc>
      </w:tr>
      <w:tr w:rsidR="00000000">
        <w:trPr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Минского городского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112D21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Н.А.Ладутько</w:t>
            </w:r>
          </w:p>
          <w:p w:rsidR="00000000" w:rsidRDefault="00112D21">
            <w:pPr>
              <w:pStyle w:val="agreedat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15.01.2013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Брестского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112D21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К.А.Сумар</w:t>
            </w:r>
          </w:p>
          <w:p w:rsidR="00000000" w:rsidRDefault="00112D21">
            <w:pPr>
              <w:pStyle w:val="agreedat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10.01.2013</w:t>
            </w:r>
          </w:p>
        </w:tc>
      </w:tr>
      <w:tr w:rsidR="00000000">
        <w:trPr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Первый заместитель председателя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Витебского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112D21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В.Г.Новацкий</w:t>
            </w:r>
          </w:p>
          <w:p w:rsidR="00000000" w:rsidRDefault="00112D21">
            <w:pPr>
              <w:pStyle w:val="agreedat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11.01.2013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Гомельского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112D21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В.А.Дворник</w:t>
            </w:r>
          </w:p>
          <w:p w:rsidR="00000000" w:rsidRDefault="00112D21">
            <w:pPr>
              <w:pStyle w:val="agreedat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09.01.2013</w:t>
            </w:r>
          </w:p>
        </w:tc>
      </w:tr>
      <w:tr w:rsidR="00000000">
        <w:trPr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Гродненского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112D21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С.Б.Шапиро</w:t>
            </w:r>
          </w:p>
          <w:p w:rsidR="00000000" w:rsidRDefault="00112D21">
            <w:pPr>
              <w:pStyle w:val="agreedat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09.01.2013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Минского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112D21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Б.В.Батура</w:t>
            </w:r>
          </w:p>
          <w:p w:rsidR="00000000" w:rsidRDefault="00112D21">
            <w:pPr>
              <w:pStyle w:val="agreedat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09.01.2013</w:t>
            </w:r>
          </w:p>
        </w:tc>
      </w:tr>
      <w:tr w:rsidR="00000000">
        <w:trPr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112D21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Могилевского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112D21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П.М.Рудник</w:t>
            </w:r>
          </w:p>
          <w:p w:rsidR="00000000" w:rsidRDefault="00112D21">
            <w:pPr>
              <w:pStyle w:val="agreedat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09.01.2013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agree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10.01.2013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 5</w:t>
            </w:r>
          </w:p>
        </w:tc>
      </w:tr>
    </w:tbl>
    <w:p w:rsidR="00000000" w:rsidRDefault="00112D21">
      <w:pPr>
        <w:pStyle w:val="titleu"/>
        <w:rPr>
          <w:color w:val="000000"/>
        </w:rPr>
      </w:pPr>
      <w:bookmarkStart w:id="2" w:name="a48"/>
      <w:bookmarkEnd w:id="2"/>
      <w:r>
        <w:rPr>
          <w:color w:val="000000"/>
        </w:rPr>
        <w:t xml:space="preserve">ПОЛОЖЕНИЕ </w:t>
      </w:r>
      <w:r>
        <w:rPr>
          <w:color w:val="000000"/>
        </w:rPr>
        <w:br/>
        <w:t>о социальном пансионате общего профиля</w:t>
      </w:r>
    </w:p>
    <w:p w:rsidR="00000000" w:rsidRDefault="00112D21">
      <w:pPr>
        <w:pStyle w:val="chapter"/>
        <w:rPr>
          <w:color w:val="000000"/>
        </w:rPr>
      </w:pPr>
      <w:bookmarkStart w:id="3" w:name="a26"/>
      <w:bookmarkEnd w:id="3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1. Настоящее Положение регулирует порядок организации деятельности социального пансионата об</w:t>
      </w:r>
      <w:r>
        <w:rPr>
          <w:color w:val="000000"/>
        </w:rPr>
        <w:t>щего профиля (далее – социальный пансионат).</w:t>
      </w:r>
    </w:p>
    <w:p w:rsidR="00000000" w:rsidRDefault="00112D21">
      <w:pPr>
        <w:pStyle w:val="point"/>
        <w:rPr>
          <w:color w:val="000000"/>
        </w:rPr>
      </w:pPr>
      <w:bookmarkStart w:id="4" w:name="a63"/>
      <w:bookmarkEnd w:id="4"/>
      <w:r>
        <w:rPr>
          <w:color w:val="000000"/>
        </w:rPr>
        <w:t>2. Социальный пансионат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</w:t>
      </w:r>
      <w:r>
        <w:rPr>
          <w:color w:val="000000"/>
        </w:rPr>
        <w:t>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 трудной жизненной ситуации, которым в соответствии с законода</w:t>
      </w:r>
      <w:r>
        <w:rPr>
          <w:color w:val="000000"/>
        </w:rPr>
        <w:t>тельством специальные жилые помещения государственного жилищного фонда (далее – специальные жилые помещения) предоставляются в социальном пансионате для постоянного или временного, в том числе краткосрочного, проживания (далее – граждане).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Деятельность соц</w:t>
      </w:r>
      <w:r>
        <w:rPr>
          <w:color w:val="000000"/>
        </w:rPr>
        <w:t>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3. Создание, реорганизация и ликвидация социального пансионата, а также утверждение его структуры и штатной числен</w:t>
      </w:r>
      <w:r>
        <w:rPr>
          <w:color w:val="000000"/>
        </w:rPr>
        <w:t>ности осуществляется местным исполнительным и распорядительным органом (далее – учредитель) в порядке, установленном 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4. Социальный пансионат является юридическим лицом и осуществляет свою деятельность в соответствии с</w:t>
      </w:r>
      <w:r>
        <w:rPr>
          <w:color w:val="000000"/>
        </w:rPr>
        <w:t> </w:t>
      </w:r>
      <w:r>
        <w:rPr>
          <w:color w:val="000000"/>
        </w:rPr>
        <w:t>Конституцией Респуб</w:t>
      </w:r>
      <w:r>
        <w:rPr>
          <w:color w:val="000000"/>
        </w:rPr>
        <w:t>лики Беларусь,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 социальном обслуживании», настоящим Положением и иными актами законодательства.</w:t>
      </w:r>
    </w:p>
    <w:p w:rsidR="00000000" w:rsidRDefault="00112D21">
      <w:pPr>
        <w:pStyle w:val="chapter"/>
        <w:rPr>
          <w:color w:val="000000"/>
        </w:rPr>
      </w:pPr>
      <w:bookmarkStart w:id="5" w:name="a27"/>
      <w:bookmarkEnd w:id="5"/>
      <w:r>
        <w:rPr>
          <w:color w:val="000000"/>
        </w:rPr>
        <w:t>ГЛАВА 2</w:t>
      </w:r>
      <w:r>
        <w:rPr>
          <w:color w:val="000000"/>
        </w:rPr>
        <w:br/>
        <w:t>ОРГАНИЗАЦИЯ ДЕЯТЕЛЬНОСТИ СОЦИАЛЬНОГО ПАНСИОНАТА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5. Основными задачами социального пансионата являются обеспечение выполнен</w:t>
      </w:r>
      <w:r>
        <w:rPr>
          <w:color w:val="000000"/>
        </w:rPr>
        <w:t>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6. Основными направлениями деятель</w:t>
      </w:r>
      <w:r>
        <w:rPr>
          <w:color w:val="000000"/>
        </w:rPr>
        <w:t>ности социального пансионата являются: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обеспечение адаптации граждан к новой обстановке;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удовлетворение потребностей граждан, проживающих в социальном пансионате, в социальных услугах, включенных в</w:t>
      </w:r>
      <w:r>
        <w:rPr>
          <w:color w:val="000000"/>
        </w:rPr>
        <w:t xml:space="preserve"> </w:t>
      </w:r>
      <w:r>
        <w:rPr>
          <w:color w:val="000000"/>
        </w:rPr>
        <w:t>перечень социальных услуг, оказываемых государственными уч</w:t>
      </w:r>
      <w:r>
        <w:rPr>
          <w:color w:val="000000"/>
        </w:rPr>
        <w:t>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предоставление гражданам, проживающим в социальном пансионате</w:t>
      </w:r>
      <w:r>
        <w:rPr>
          <w:color w:val="000000"/>
        </w:rPr>
        <w:t>, иных социальных услуг, вводимых по решению учредителя;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оказание помощи в обеспечении граждан техническими средствами социальной реабилитации;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оказание медицинской помощи, проведение санитарно-противоэпидемических мероприятий в соответствии с законодатель</w:t>
      </w:r>
      <w:r>
        <w:rPr>
          <w:color w:val="000000"/>
        </w:rPr>
        <w:t>ством;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организация досуга граждан, проведение культурно-массовых, спортивных, физкультурно-оздоровительных мероприятий;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проведение комплекса реабилитационных мероприятий по восстановлению личностного и социального статуса граждан;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обеспечение повышения ква</w:t>
      </w:r>
      <w:r>
        <w:rPr>
          <w:color w:val="000000"/>
        </w:rPr>
        <w:t>лификации работников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изучение, обобщение и внедрение в практику лучшего отечественного и зарубежного опыта социального обслуживания;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привлечение к сотрудничеству волонтеров для оказания социальных услуг гражданам;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сотрудничество с о</w:t>
      </w:r>
      <w:r>
        <w:rPr>
          <w:color w:val="000000"/>
        </w:rPr>
        <w:t>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Социальный пансионат вправе осуществлять иные функции в соответствии с 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7. Управление</w:t>
      </w:r>
      <w:r>
        <w:rPr>
          <w:color w:val="000000"/>
        </w:rPr>
        <w:t xml:space="preserve"> и руководство социальным пансионатом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8. Директор социального пансионата: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непосредственное управление социальным пансионатом</w:t>
      </w:r>
      <w:r>
        <w:rPr>
          <w:color w:val="000000"/>
        </w:rPr>
        <w:t>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действует от имени социального пансионата без доверенности, представляет социальный пансионат во всех организациях;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заключает договоры, выдает доверенности, открывает счета в банках в пределах своей компетенции;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пределах штатной численности утверждает штатное расписани</w:t>
      </w:r>
      <w:r>
        <w:rPr>
          <w:color w:val="000000"/>
        </w:rPr>
        <w:t>е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</w:t>
      </w:r>
      <w:r>
        <w:rPr>
          <w:color w:val="000000"/>
        </w:rPr>
        <w:t>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выступает стороной от лица нанимателя в коллективных договорах с работниками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утверждает правила внутре</w:t>
      </w:r>
      <w:r>
        <w:rPr>
          <w:color w:val="000000"/>
        </w:rPr>
        <w:t>ннего распорядка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 соответствии с законодательством.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lastRenderedPageBreak/>
        <w:t>9. В социальном пансион</w:t>
      </w:r>
      <w:r>
        <w:rPr>
          <w:color w:val="000000"/>
        </w:rPr>
        <w:t>ате могут создаваться отделения: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для граждан, находящихся на постельном режиме;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сопровождаемого проживания;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краткосрочного проживания;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повышенной комфортности;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профильного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паллиативного ухода;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медицинское;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социальной реабилитации, а</w:t>
      </w:r>
      <w:r>
        <w:rPr>
          <w:color w:val="000000"/>
        </w:rPr>
        <w:t>билитации инвалидов (для прохождения курса социальной реабилитации, абилитации).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Отделения социального пансионата функциониру</w:t>
      </w:r>
      <w:r>
        <w:rPr>
          <w:color w:val="000000"/>
        </w:rPr>
        <w:t>ют на основании положений о них, утверждаемых директором социального пансионата.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структуре социального пансионата для организации лечебно-трудовой деятельности, проведения мероприятий по социальной реабилитации, абилитации могут создаваться подсобные сел</w:t>
      </w:r>
      <w:r>
        <w:rPr>
          <w:color w:val="000000"/>
        </w:rPr>
        <w:t>ьские хозяйства, иные структурные подразделения, осуществляющие приносящую доходы деятельность.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10. Предоставление гражданину специального жилого помещения в социальном пансионате осуществляется в соответствии с</w:t>
      </w:r>
      <w:r>
        <w:rPr>
          <w:color w:val="000000"/>
        </w:rPr>
        <w:t> </w:t>
      </w:r>
      <w:r>
        <w:rPr>
          <w:color w:val="000000"/>
        </w:rPr>
        <w:t>Положением о порядке, особенностях и основан</w:t>
      </w:r>
      <w:r>
        <w:rPr>
          <w:color w:val="000000"/>
        </w:rPr>
        <w:t>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Беларусь от 24 сентября 2008 </w:t>
      </w:r>
      <w:r>
        <w:rPr>
          <w:color w:val="000000"/>
        </w:rPr>
        <w:t>г. № 1408.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Социальные услуги оказываются в порядке и на условиях,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Инструкцией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</w:t>
      </w:r>
      <w:r>
        <w:rPr>
          <w:color w:val="000000"/>
        </w:rPr>
        <w:t xml:space="preserve"> защиты Республики Беларусь от 26 января 2013 г. № 11.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11. В отношении гражданина, принятого в социальный пансионат, формируется личное дело.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личное дело включаются</w:t>
      </w:r>
      <w:r>
        <w:rPr>
          <w:color w:val="000000"/>
        </w:rPr>
        <w:t xml:space="preserve"> </w:t>
      </w:r>
      <w:r>
        <w:rPr>
          <w:color w:val="000000"/>
        </w:rPr>
        <w:t>заявление о предоставлении специального жилого помещения, копия приказа о зачислении граж</w:t>
      </w:r>
      <w:r>
        <w:rPr>
          <w:color w:val="000000"/>
        </w:rPr>
        <w:t>данина на стационарное (полустационарное) социальное обслуживание или для прохождения курса социальной реабилитации, абилитации, а также иные документы, выдаваемые гражданину (в отношении данного гражданина) в соответствии с законодательством.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На каждого г</w:t>
      </w:r>
      <w:r>
        <w:rPr>
          <w:color w:val="000000"/>
        </w:rPr>
        <w:t>ражданина, проживающего в социальном пансионате, оформляется медицинская карта амбулаторного больного (форма 025/у).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12. При вселении гражданина в социальный пансионат составляется опись его имущества в трех экземплярах, один из которых хранится в личном д</w:t>
      </w:r>
      <w:r>
        <w:rPr>
          <w:color w:val="000000"/>
        </w:rPr>
        <w:t>еле, а второй передается гражданину.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При выбытии гражданина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</w:t>
      </w:r>
      <w:r>
        <w:rPr>
          <w:color w:val="000000"/>
        </w:rPr>
        <w:t xml:space="preserve"> а также о располагаемых данных об его имуществе, включая сведения о средствах, находящихся на банковских счетах.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13. Организация работы по размещению граждан в специальных жилых помещениях осуществляется с учетом их состояния здоровья, возраста и пола.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lastRenderedPageBreak/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</w:t>
      </w:r>
      <w:r>
        <w:rPr>
          <w:color w:val="000000"/>
        </w:rPr>
        <w:t>одательством.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10.01.2013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 5</w:t>
            </w:r>
          </w:p>
        </w:tc>
      </w:tr>
    </w:tbl>
    <w:p w:rsidR="00000000" w:rsidRDefault="00112D21">
      <w:pPr>
        <w:pStyle w:val="titleu"/>
        <w:rPr>
          <w:color w:val="000000"/>
        </w:rPr>
      </w:pPr>
      <w:bookmarkStart w:id="6" w:name="a54"/>
      <w:bookmarkEnd w:id="6"/>
      <w:r>
        <w:rPr>
          <w:color w:val="000000"/>
        </w:rPr>
        <w:t xml:space="preserve">ПОЛОЖЕНИЕ </w:t>
      </w:r>
      <w:r>
        <w:rPr>
          <w:color w:val="000000"/>
        </w:rPr>
        <w:br/>
        <w:t>о социальном пансионате (отделении) повышенной комфортности</w:t>
      </w:r>
    </w:p>
    <w:p w:rsidR="00000000" w:rsidRDefault="00112D21">
      <w:pPr>
        <w:pStyle w:val="chapter"/>
        <w:rPr>
          <w:color w:val="000000"/>
        </w:rPr>
      </w:pPr>
      <w:bookmarkStart w:id="7" w:name="a28"/>
      <w:bookmarkEnd w:id="7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Настоящее Положение регулирует порядок организации деятельности социального пансионата (отделения) повышенной комфортности (далее, если не установлено иное, – социальный пансионат).</w:t>
      </w:r>
    </w:p>
    <w:p w:rsidR="00000000" w:rsidRDefault="00112D21">
      <w:pPr>
        <w:pStyle w:val="point"/>
        <w:rPr>
          <w:color w:val="000000"/>
        </w:rPr>
      </w:pPr>
      <w:bookmarkStart w:id="8" w:name="a66"/>
      <w:bookmarkEnd w:id="8"/>
      <w:r>
        <w:rPr>
          <w:color w:val="000000"/>
        </w:rPr>
        <w:t>2. Социальный пансионат является государственным учреждением социального о</w:t>
      </w:r>
      <w:r>
        <w:rPr>
          <w:color w:val="000000"/>
        </w:rPr>
        <w:t xml:space="preserve">бслуживания (структурным подразделением государственного учреждения социального обслуживания),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</w:t>
      </w:r>
      <w:r>
        <w:rPr>
          <w:color w:val="000000"/>
        </w:rPr>
        <w:t>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</w:t>
      </w:r>
      <w:r>
        <w:rPr>
          <w:color w:val="000000"/>
        </w:rPr>
        <w:t xml:space="preserve"> государственного жилищного фонда (далее – специальные жилые помещения) предоставляются в социальных пансионатах для постоянного или временного, в том числе краткосрочного, проживания (далее – граждане).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Деятельность социального пансионата может осуществля</w:t>
      </w:r>
      <w:r>
        <w:rPr>
          <w:color w:val="000000"/>
        </w:rPr>
        <w:t>ться в форме полустационарного социального обслуживания без предоставления специального жилого помещения.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3. Создание, реорганизация и ликвидация социального пансионата, а также утверждение его структуры и штатной численности осуществляется местным исполни</w:t>
      </w:r>
      <w:r>
        <w:rPr>
          <w:color w:val="000000"/>
        </w:rPr>
        <w:t>тельным и распорядительным (далее – учредитель) органом в порядке, установленном 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4. Социальный пансионат является юридическим лицом и осуществляет свою деятельность в соответствии с</w:t>
      </w:r>
      <w:r>
        <w:rPr>
          <w:color w:val="000000"/>
        </w:rPr>
        <w:t> </w:t>
      </w:r>
      <w:r>
        <w:rPr>
          <w:color w:val="000000"/>
        </w:rPr>
        <w:t>Конституцией Республики Беларусь,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</w:t>
      </w:r>
      <w:r>
        <w:rPr>
          <w:color w:val="000000"/>
        </w:rPr>
        <w:t>ларусь «О социальном обслуживании», настоящим Положением и иными актами законодательства.</w:t>
      </w:r>
    </w:p>
    <w:p w:rsidR="00000000" w:rsidRDefault="00112D21">
      <w:pPr>
        <w:pStyle w:val="chapter"/>
        <w:rPr>
          <w:color w:val="000000"/>
        </w:rPr>
      </w:pPr>
      <w:bookmarkStart w:id="9" w:name="a29"/>
      <w:bookmarkEnd w:id="9"/>
      <w:r>
        <w:rPr>
          <w:color w:val="000000"/>
        </w:rPr>
        <w:t>ГЛАВА 2</w:t>
      </w:r>
      <w:r>
        <w:rPr>
          <w:color w:val="000000"/>
        </w:rPr>
        <w:br/>
        <w:t>ОРГАНИЗАЦИЯ ДЕЯТЕЛЬНОСТИ СОЦИАЛЬНОГО ПАНСИОНАТА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5. Основными задачами социального пансионата являются обеспечение выполнения государственных минимальных социа</w:t>
      </w:r>
      <w:r>
        <w:rPr>
          <w:color w:val="000000"/>
        </w:rPr>
        <w:t>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6. </w:t>
      </w:r>
      <w:r>
        <w:rPr>
          <w:color w:val="000000"/>
        </w:rPr>
        <w:t>Основными направлениями деятельности социального пансионата являются: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обеспечение адаптации граждан к новой обстановке;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удовлетворение потребностей граждан, проживающих в социальном пансионате, в социальных услугах, включенных в</w:t>
      </w:r>
      <w:r>
        <w:rPr>
          <w:color w:val="000000"/>
        </w:rPr>
        <w:t xml:space="preserve"> </w:t>
      </w:r>
      <w:r>
        <w:rPr>
          <w:color w:val="000000"/>
        </w:rPr>
        <w:t xml:space="preserve">перечень социальных услуг, </w:t>
      </w:r>
      <w:r>
        <w:rPr>
          <w:color w:val="000000"/>
        </w:rPr>
        <w:t>оказываемых 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предоставление гражданам, прож</w:t>
      </w:r>
      <w:r>
        <w:rPr>
          <w:color w:val="000000"/>
        </w:rPr>
        <w:t>ивающим в социальном пансионате, иных социальных услуг, вводимых по решению учредителя;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изучение, обобщение и внедрение в практику лучшего отечественного и зарубежного опыта социального обслуживания;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оказание медицинской помощи, проведение санитарно-против</w:t>
      </w:r>
      <w:r>
        <w:rPr>
          <w:color w:val="000000"/>
        </w:rPr>
        <w:t>оэпидемических мероприятий в соответствии с законодательством;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осуществление ухода и наблюдения в соответствии с состоянием психического здоровья и особенностями поведения;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обеспечение повышения квалификации работников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привлечение к</w:t>
      </w:r>
      <w:r>
        <w:rPr>
          <w:color w:val="000000"/>
        </w:rPr>
        <w:t xml:space="preserve"> сотрудничеству волонтеров для оказания социальных услуг гражданам;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Социальный пансио</w:t>
      </w:r>
      <w:r>
        <w:rPr>
          <w:color w:val="000000"/>
        </w:rPr>
        <w:t>нат вправе осуществлять иные функции в соответствии с 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7. Управление и руководство социальным пансионатом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8. Директор с</w:t>
      </w:r>
      <w:r>
        <w:rPr>
          <w:color w:val="000000"/>
        </w:rPr>
        <w:t>оциального пансионата: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непосредственное управление социальным пансионатом;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действует от имени социального пансионата без доверенности, представляет социальный пансионат во всех организациях;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заключает договоры, выдает доверенности, открывает с</w:t>
      </w:r>
      <w:r>
        <w:rPr>
          <w:color w:val="000000"/>
        </w:rPr>
        <w:t>чета в банках в пределах своей компетенции;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пределах штат</w:t>
      </w:r>
      <w:r>
        <w:rPr>
          <w:color w:val="000000"/>
        </w:rPr>
        <w:t>ной численности утверждает штатное расписание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</w:t>
      </w:r>
      <w:r>
        <w:rPr>
          <w:color w:val="000000"/>
        </w:rPr>
        <w:t>ьные для всех работников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выступает стороной от лица нанимателя в коллективных договорах с работниками социа</w:t>
      </w:r>
      <w:r>
        <w:rPr>
          <w:color w:val="000000"/>
        </w:rPr>
        <w:t>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утверждает правила внутреннего распорядка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принимает в пределах компетенции решения, связанные с организацией деятельности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 соответствии с законодательством.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Испол</w:t>
      </w:r>
      <w:r>
        <w:rPr>
          <w:color w:val="000000"/>
        </w:rPr>
        <w:t>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9. В социальном пансионате могут создаваться отделения: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для граждан, находящихся на постельном режиме;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краткосрочного проживания;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рофильного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паллиативного ухода;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медицинское.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Отделения социального пансионата функционируют на </w:t>
      </w:r>
      <w:r>
        <w:rPr>
          <w:color w:val="000000"/>
        </w:rPr>
        <w:t>основании положений о них, утверждаемых директором социального пансионата.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структуре социального пансионата для организации лечебно-трудовой деятельности могут создаваться подсобные сельские хозяйства, иные структурные подразделения, осуществляющие прино</w:t>
      </w:r>
      <w:r>
        <w:rPr>
          <w:color w:val="000000"/>
        </w:rPr>
        <w:t>сящую доходы деятельность.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10. Предоставление гражданину специального жилого помещения в социальном пансионате осуществляется в соответствии с</w:t>
      </w:r>
      <w:r>
        <w:rPr>
          <w:color w:val="000000"/>
        </w:rPr>
        <w:t> </w:t>
      </w:r>
      <w:r>
        <w:rPr>
          <w:color w:val="000000"/>
        </w:rPr>
        <w:t>Положением о порядке, особенностях и основаниях предоставления гражданам специальных жилых помещений государствен</w:t>
      </w:r>
      <w:r>
        <w:rPr>
          <w:color w:val="000000"/>
        </w:rPr>
        <w:t>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Социальные услуги оказываются в порядке и на условиях, пре</w:t>
      </w:r>
      <w:r>
        <w:rPr>
          <w:color w:val="000000"/>
        </w:rPr>
        <w:t>дусмотренных</w:t>
      </w:r>
      <w:r>
        <w:rPr>
          <w:color w:val="000000"/>
        </w:rPr>
        <w:t xml:space="preserve"> </w:t>
      </w:r>
      <w:r>
        <w:rPr>
          <w:color w:val="000000"/>
        </w:rPr>
        <w:t>Инструкцией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11. В отношени</w:t>
      </w:r>
      <w:r>
        <w:rPr>
          <w:color w:val="000000"/>
        </w:rPr>
        <w:t>и гражданина, принятого в социальный пансионат, формируется личное дело.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личное дело включаются</w:t>
      </w:r>
      <w:r>
        <w:rPr>
          <w:color w:val="000000"/>
        </w:rPr>
        <w:t xml:space="preserve"> </w:t>
      </w:r>
      <w:r>
        <w:rPr>
          <w:color w:val="000000"/>
        </w:rPr>
        <w:t xml:space="preserve">заявление о предоставлении специального жилого помещения, копия приказа о зачислении на стационарное (полустационарное) социальное обслуживание, а также иные </w:t>
      </w:r>
      <w:r>
        <w:rPr>
          <w:color w:val="000000"/>
        </w:rPr>
        <w:t>документы, выдаваемые гражданину (в отношении данного) в соответствии с законодательством.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На каждого гражданина, проживающего в социальном пансионате, оформляется медицинская карта амбулаторного больного (форма 025/у).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12. При вселении гражданина в социал</w:t>
      </w:r>
      <w:r>
        <w:rPr>
          <w:color w:val="000000"/>
        </w:rPr>
        <w:t>ьный пансионат составляется опись его имущества в трех экземплярах, один из которых передается гражданину.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Деятельность профильного социального пансионата, являющегося социальным пансионатом повышенной комфортности либо имеющего в своей структуре отделение</w:t>
      </w:r>
      <w:r>
        <w:rPr>
          <w:color w:val="000000"/>
        </w:rPr>
        <w:t xml:space="preserve"> повышенной комфортности, по управлению имуществом гражданина и учету его имущества осуществляется в соответствии с</w:t>
      </w:r>
      <w:r>
        <w:rPr>
          <w:color w:val="000000"/>
        </w:rPr>
        <w:t> </w:t>
      </w:r>
      <w:r>
        <w:rPr>
          <w:color w:val="000000"/>
        </w:rPr>
        <w:t>Положением о порядке управления имуществом подопечных, утвержденным постановлением Совета Министров Республики Беларусь от 28 октября 1999 г</w:t>
      </w:r>
      <w:r>
        <w:rPr>
          <w:color w:val="000000"/>
        </w:rPr>
        <w:t>. № 1677.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При выбытии гражданина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о располагаемых да</w:t>
      </w:r>
      <w:r>
        <w:rPr>
          <w:color w:val="000000"/>
        </w:rPr>
        <w:t>нных об его имуществе, включая сведения о средствах, находящихся на банковских счетах.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lastRenderedPageBreak/>
        <w:t>13. Граждане размещаются в специальных жилых помещениях в виде одноместной комнаты с санузлом, одноместной комнаты в блоке с санузлом, двухкомнатного блока с санузлом (в</w:t>
      </w:r>
      <w:r>
        <w:rPr>
          <w:color w:val="000000"/>
        </w:rPr>
        <w:t> том числе на супругов).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Специальные жилые помещения социального пансионата могут оснащаться бытовой техникой.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</w:t>
      </w:r>
      <w:r>
        <w:rPr>
          <w:color w:val="000000"/>
        </w:rPr>
        <w:t xml:space="preserve">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10.01.2013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 5</w:t>
            </w:r>
          </w:p>
        </w:tc>
      </w:tr>
    </w:tbl>
    <w:p w:rsidR="00000000" w:rsidRDefault="00112D21">
      <w:pPr>
        <w:pStyle w:val="titleu"/>
        <w:rPr>
          <w:color w:val="000000"/>
        </w:rPr>
      </w:pPr>
      <w:bookmarkStart w:id="10" w:name="a49"/>
      <w:bookmarkEnd w:id="10"/>
      <w:r>
        <w:rPr>
          <w:color w:val="000000"/>
        </w:rPr>
        <w:t>ПОЛОЖЕНИЕ</w:t>
      </w:r>
      <w:r>
        <w:rPr>
          <w:color w:val="000000"/>
        </w:rPr>
        <w:br/>
        <w:t>о </w:t>
      </w:r>
      <w:r>
        <w:rPr>
          <w:color w:val="000000"/>
        </w:rPr>
        <w:t>профильном социальном пансионате</w:t>
      </w:r>
    </w:p>
    <w:p w:rsidR="00000000" w:rsidRDefault="00112D21">
      <w:pPr>
        <w:pStyle w:val="chapter"/>
        <w:rPr>
          <w:color w:val="000000"/>
        </w:rPr>
      </w:pPr>
      <w:bookmarkStart w:id="11" w:name="a30"/>
      <w:bookmarkEnd w:id="11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1. Настоящее Положение регулирует порядок организации деятельности профильного социального пансионата (далее – социальный пансионат).</w:t>
      </w:r>
    </w:p>
    <w:p w:rsidR="00000000" w:rsidRDefault="00112D21">
      <w:pPr>
        <w:pStyle w:val="point"/>
        <w:rPr>
          <w:color w:val="000000"/>
        </w:rPr>
      </w:pPr>
      <w:bookmarkStart w:id="12" w:name="a64"/>
      <w:bookmarkEnd w:id="12"/>
      <w:r>
        <w:rPr>
          <w:color w:val="000000"/>
        </w:rPr>
        <w:t>2. Социальный пансионат является государственным учреждением соци</w:t>
      </w:r>
      <w:r>
        <w:rPr>
          <w:color w:val="000000"/>
        </w:rPr>
        <w:t>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</w:t>
      </w:r>
      <w:r>
        <w:rPr>
          <w:color w:val="000000"/>
        </w:rPr>
        <w:t>ывающим) в 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 – специальные жилые помещения) п</w:t>
      </w:r>
      <w:r>
        <w:rPr>
          <w:color w:val="000000"/>
        </w:rPr>
        <w:t>редоставляются в социальном пансионате для постоянного или временного, в том числе краткосрочного проживания (далее – граждане).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 xml:space="preserve">Деятельность социального пансионата может осуществляться в форме полустационарного социального обслуживания без предоставления </w:t>
      </w:r>
      <w:r>
        <w:rPr>
          <w:color w:val="000000"/>
        </w:rPr>
        <w:t>специального жилого помещения.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3. Создание, реорганизация 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установл</w:t>
      </w:r>
      <w:r>
        <w:rPr>
          <w:color w:val="000000"/>
        </w:rPr>
        <w:t>енном 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4. Социальный пансионат является юридическим лицом и осуществляет свою деятельность в соответствии с</w:t>
      </w:r>
      <w:r>
        <w:rPr>
          <w:color w:val="000000"/>
        </w:rPr>
        <w:t> </w:t>
      </w:r>
      <w:r>
        <w:rPr>
          <w:color w:val="000000"/>
        </w:rPr>
        <w:t>Конституцией Республики Беларусь,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 социальном обслуживании», настоящим Положением и иными актами зак</w:t>
      </w:r>
      <w:r>
        <w:rPr>
          <w:color w:val="000000"/>
        </w:rPr>
        <w:t>онодательства.</w:t>
      </w:r>
    </w:p>
    <w:p w:rsidR="00000000" w:rsidRDefault="00112D21">
      <w:pPr>
        <w:pStyle w:val="chapter"/>
        <w:rPr>
          <w:color w:val="000000"/>
        </w:rPr>
      </w:pPr>
      <w:bookmarkStart w:id="13" w:name="a31"/>
      <w:bookmarkEnd w:id="13"/>
      <w:r>
        <w:rPr>
          <w:color w:val="000000"/>
        </w:rPr>
        <w:t>ГЛАВА 2</w:t>
      </w:r>
      <w:r>
        <w:rPr>
          <w:color w:val="000000"/>
        </w:rPr>
        <w:br/>
        <w:t>ОРГАНИЗАЦИЯ ДЕЯТЕЛЬНОСТИ СОЦИАЛЬНОГО ПАНСИОНАТА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 xml:space="preserve">5. 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</w:t>
      </w:r>
      <w:r>
        <w:rPr>
          <w:color w:val="000000"/>
        </w:rPr>
        <w:lastRenderedPageBreak/>
        <w:t>организация постоянног</w:t>
      </w:r>
      <w:r>
        <w:rPr>
          <w:color w:val="000000"/>
        </w:rPr>
        <w:t>о постороннего ухода или посторонней помощи, бытового обслуживания и медицинской помощи проживающим гражданам.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6. Основными направлениями деятельности социального пансионата являются: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обеспечение адаптации граждан к новой обстановке;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удовлетворение потребн</w:t>
      </w:r>
      <w:r>
        <w:rPr>
          <w:color w:val="000000"/>
        </w:rPr>
        <w:t>остей граждан, проживающих в социальном пансионате, в социальных услугах, включенных в</w:t>
      </w:r>
      <w:r>
        <w:rPr>
          <w:color w:val="000000"/>
        </w:rPr>
        <w:t xml:space="preserve"> </w:t>
      </w:r>
      <w:r>
        <w:rPr>
          <w:color w:val="000000"/>
        </w:rPr>
        <w:t>перечень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</w:t>
      </w:r>
      <w:r>
        <w:rPr>
          <w:color w:val="000000"/>
        </w:rPr>
        <w:t>й постановлением Совета Министров Республики Беларусь от 27 декабря 2012 г. № 1218;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осуществление ухода и наблюдения в соответствии с сост</w:t>
      </w:r>
      <w:r>
        <w:rPr>
          <w:color w:val="000000"/>
        </w:rPr>
        <w:t>оянием психического здоровья и особенностями поведения;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оказание помощи в обеспечении граждан техническими средствами социальной реабилитации;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оказание медицинской помощи, проведение санитарно-противоэпидемических мероприятий в соответствии с законодательс</w:t>
      </w:r>
      <w:r>
        <w:rPr>
          <w:color w:val="000000"/>
        </w:rPr>
        <w:t>твом;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изучение, обобщение и внедрение в практику лучшего отечественного и зарубежного опыта социального обслуживания;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привлечение к сотрудничеству волонтеров для оказания социальных услуг гражданам;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сотрудничество с организациями различных форм собственнос</w:t>
      </w:r>
      <w:r>
        <w:rPr>
          <w:color w:val="000000"/>
        </w:rPr>
        <w:t>ти и индивидуальными предпринимателями по вопросам социального обслуживания граждан в пределах своей компетенции;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обеспечение повышения квалификации работников социального пансионата.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Социальный пансионат вправе осуществлять иные функции в соответствии с з</w:t>
      </w:r>
      <w:r>
        <w:rPr>
          <w:color w:val="000000"/>
        </w:rPr>
        <w:t>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7. Управление и руководство социальным пансионатом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8. Директор социального пансионата: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непосредственное управление социальным пансионатом;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действует от имени социального пансионата без доверенности, представляет социальный пансионат во всех организациях;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заключает договоры, выдает доверенности, открывает счета в банках в предела</w:t>
      </w:r>
      <w:r>
        <w:rPr>
          <w:color w:val="000000"/>
        </w:rPr>
        <w:t>х своей компетенции;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пределах штатной численности утвержд</w:t>
      </w:r>
      <w:r>
        <w:rPr>
          <w:color w:val="000000"/>
        </w:rPr>
        <w:t>ает штатное расписание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</w:t>
      </w:r>
      <w:r>
        <w:rPr>
          <w:color w:val="000000"/>
        </w:rPr>
        <w:t>в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выступает стороной от лица нанимателя в коллективных договорах с работниками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утве</w:t>
      </w:r>
      <w:r>
        <w:rPr>
          <w:color w:val="000000"/>
        </w:rPr>
        <w:t>рждает правила внутреннего распорядка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 соответствии с законодательством.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> В социальном пансионате могут создаваться отделения: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постоянного круглосуточного наблюдения;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для граждан, находящихся на постельном режиме;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свободного режима проживания;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краткосрочного проживания;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сопровождаемого проживания;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 xml:space="preserve">социального пансионата общего </w:t>
      </w:r>
      <w:r>
        <w:rPr>
          <w:color w:val="000000"/>
        </w:rPr>
        <w:t>профиля;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медицинское;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паллиативного ухода;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повышенной комфортности;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социальной реабилитации, абилитации инвалидов (для прохождения курса социальной реабилитации, абилитации).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социальном пансионате могут создаваться иные отделения, обеспечивающие реализац</w:t>
      </w:r>
      <w:r>
        <w:rPr>
          <w:color w:val="000000"/>
        </w:rPr>
        <w:t>ию его основных задач и направлений деятельности.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Отделения социального пансионата функционируют на основании положений о них, утверждаемых директором социального пансионата.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структуре социального пансионата для организации лечебно-трудовой деятельности,</w:t>
      </w:r>
      <w:r>
        <w:rPr>
          <w:color w:val="000000"/>
        </w:rPr>
        <w:t xml:space="preserve"> проведения мероприятий по социальной реабилитации, абилитации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10. Предоставление гражданину специального жилого помещения в соци</w:t>
      </w:r>
      <w:r>
        <w:rPr>
          <w:color w:val="000000"/>
        </w:rPr>
        <w:t>альном пансионате осуществляется в соответствии с</w:t>
      </w:r>
      <w:r>
        <w:rPr>
          <w:color w:val="000000"/>
        </w:rPr>
        <w:t> </w:t>
      </w:r>
      <w:r>
        <w:rPr>
          <w:color w:val="000000"/>
        </w:rPr>
        <w:t>Положением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</w:t>
      </w:r>
      <w:r>
        <w:rPr>
          <w:color w:val="000000"/>
        </w:rPr>
        <w:t>живания, утвержденным постановлением Совета Министров Республики Беларусь от 24 сентября 2008 г. № 1408.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Социальные услуги оказываются в порядке и на условиях,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Инструкцией о порядке и условиях оказания социальных услуг государственными учре</w:t>
      </w:r>
      <w:r>
        <w:rPr>
          <w:color w:val="000000"/>
        </w:rPr>
        <w:t>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11. В отношении гражданина, принятого в социальный пансионат, формируется личное дело.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личное дело включаются</w:t>
      </w:r>
      <w:r>
        <w:rPr>
          <w:color w:val="000000"/>
        </w:rPr>
        <w:t xml:space="preserve"> </w:t>
      </w:r>
      <w:r>
        <w:rPr>
          <w:color w:val="000000"/>
        </w:rPr>
        <w:t xml:space="preserve">заявление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 прохождения курса социальной реабилитации, абилитации, а также иные </w:t>
      </w:r>
      <w:r>
        <w:rPr>
          <w:color w:val="000000"/>
        </w:rPr>
        <w:t>документы, выдаваемые в отношении данного гражданина в соответствии с законодательством.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На каждого гражданина, проживающего в социальном пансионате, оформляется медицинская карта амбулаторного больного (форма 025/у).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12. Деятельность социального пансионат</w:t>
      </w:r>
      <w:r>
        <w:rPr>
          <w:color w:val="000000"/>
        </w:rPr>
        <w:t>а по управлению имуществом гражданина и учету его имущества осуществляется в соответствии с</w:t>
      </w:r>
      <w:r>
        <w:rPr>
          <w:color w:val="000000"/>
        </w:rPr>
        <w:t> </w:t>
      </w:r>
      <w:r>
        <w:rPr>
          <w:color w:val="000000"/>
        </w:rPr>
        <w:t>Положением о порядке управления имуществом подопечных, утвержденным постановлением Совета Министров Республики Беларусь от 28 октября 1999 г. № 1677.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При выбытии гр</w:t>
      </w:r>
      <w:r>
        <w:rPr>
          <w:color w:val="000000"/>
        </w:rPr>
        <w:t>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располагаемых данных об его имуществе, вкл</w:t>
      </w:r>
      <w:r>
        <w:rPr>
          <w:color w:val="000000"/>
        </w:rPr>
        <w:t>ючая сведения о средствах, находящихся на банковских счетах.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13. Организация работы социального пансионата по размещению граждан в специальных жилых помещениях осуществляется с учетом их состояния здоровья, возраста и пола.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14. Финансирование социального п</w:t>
      </w:r>
      <w:r>
        <w:rPr>
          <w:color w:val="000000"/>
        </w:rPr>
        <w:t>ансионата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  <w:r>
              <w:rPr>
                <w:color w:val="000000"/>
              </w:rPr>
              <w:t>О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Министерства труда</w:t>
            </w:r>
            <w:r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  <w:r>
              <w:rPr>
                <w:color w:val="000000"/>
              </w:rPr>
              <w:t xml:space="preserve"> Республики Беларусь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10.01.2013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 5</w:t>
            </w:r>
          </w:p>
        </w:tc>
      </w:tr>
    </w:tbl>
    <w:p w:rsidR="00000000" w:rsidRDefault="00112D21">
      <w:pPr>
        <w:pStyle w:val="titleu"/>
        <w:rPr>
          <w:color w:val="000000"/>
        </w:rPr>
      </w:pPr>
      <w:bookmarkStart w:id="14" w:name="a50"/>
      <w:bookmarkEnd w:id="14"/>
      <w:r>
        <w:rPr>
          <w:color w:val="000000"/>
        </w:rPr>
        <w:t>ПОЛОЖЕНИЕ</w:t>
      </w:r>
      <w:r>
        <w:rPr>
          <w:color w:val="000000"/>
        </w:rPr>
        <w:br/>
        <w:t>о детском социальном пансионате</w:t>
      </w:r>
    </w:p>
    <w:p w:rsidR="00000000" w:rsidRDefault="00112D21">
      <w:pPr>
        <w:pStyle w:val="chapter"/>
        <w:rPr>
          <w:color w:val="000000"/>
        </w:rPr>
      </w:pPr>
      <w:bookmarkStart w:id="15" w:name="a32"/>
      <w:bookmarkEnd w:id="15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1. Настоящее Положение регулирует порядок организации деятельности детского социального пансионата (</w:t>
      </w:r>
      <w:r>
        <w:rPr>
          <w:color w:val="000000"/>
        </w:rPr>
        <w:t>далее – социальный пансионат).</w:t>
      </w:r>
    </w:p>
    <w:p w:rsidR="00000000" w:rsidRDefault="00112D21">
      <w:pPr>
        <w:pStyle w:val="point"/>
        <w:rPr>
          <w:color w:val="000000"/>
        </w:rPr>
      </w:pPr>
      <w:bookmarkStart w:id="16" w:name="a67"/>
      <w:bookmarkEnd w:id="16"/>
      <w:r>
        <w:rPr>
          <w:color w:val="000000"/>
        </w:rPr>
        <w:t>2. Социальный пансионат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</w:t>
      </w:r>
      <w:r>
        <w:rPr>
          <w:color w:val="000000"/>
        </w:rPr>
        <w:t>г детям-инвалидам, которым в соответствии с законодательством специальные жилые помещения государственного жилищного фонда (далее – специальные жилые помещения) предоставляются в социальных пансионатах для постоянного или временного, в том числе краткосроч</w:t>
      </w:r>
      <w:r>
        <w:rPr>
          <w:color w:val="000000"/>
        </w:rPr>
        <w:t>ного, проживания (далее – граждане).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3. </w:t>
      </w:r>
      <w:r>
        <w:rPr>
          <w:color w:val="000000"/>
        </w:rPr>
        <w:t>Создание, реорганизация 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установленном 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4. Социал</w:t>
      </w:r>
      <w:r>
        <w:rPr>
          <w:color w:val="000000"/>
        </w:rPr>
        <w:t>ьный пансионат является юридическим лицом и осуществляет свою деятельность в соответствии с</w:t>
      </w:r>
      <w:r>
        <w:rPr>
          <w:color w:val="000000"/>
        </w:rPr>
        <w:t> </w:t>
      </w:r>
      <w:r>
        <w:rPr>
          <w:color w:val="000000"/>
        </w:rPr>
        <w:t>Конституцией Республики Беларусь,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 социальном обслуживании», настоящим Положением и иными актами законодательства.</w:t>
      </w:r>
    </w:p>
    <w:p w:rsidR="00000000" w:rsidRDefault="00112D21">
      <w:pPr>
        <w:pStyle w:val="chapter"/>
        <w:rPr>
          <w:color w:val="000000"/>
        </w:rPr>
      </w:pPr>
      <w:bookmarkStart w:id="17" w:name="a33"/>
      <w:bookmarkEnd w:id="17"/>
      <w:r>
        <w:rPr>
          <w:color w:val="000000"/>
        </w:rPr>
        <w:lastRenderedPageBreak/>
        <w:t>ГЛАВА 2</w:t>
      </w:r>
      <w:r>
        <w:rPr>
          <w:color w:val="000000"/>
        </w:rPr>
        <w:br/>
        <w:t>ОРГАНИЗАЦИЯ</w:t>
      </w:r>
      <w:r>
        <w:rPr>
          <w:color w:val="000000"/>
        </w:rPr>
        <w:t xml:space="preserve"> ДЕЯТЕЛЬНОСТИ СОЦИАЛЬНОГО ПАНСИОНАТА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5. Основными задачами социального пансионата являются обеспечение выполнения государственных минимальных социальных стандартов в области социального обслуживания, организация постоянного постороннего ухода или посторонн</w:t>
      </w:r>
      <w:r>
        <w:rPr>
          <w:color w:val="000000"/>
        </w:rPr>
        <w:t>ей помощи, бытового обслуживания и медицинской помощи гражданам, создание для них условий для оказания коррекционно-педагогической помощи и получения специального образования. Образовательный процесс для получения специального образования, оказание коррекц</w:t>
      </w:r>
      <w:r>
        <w:rPr>
          <w:color w:val="000000"/>
        </w:rPr>
        <w:t>ионно-педагогической помощи в социальном пансионате организуется учреждением образования по месту нахождения социального пансионата.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6. Основными направлениями деятельности социального пансионата являются: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обеспечение адаптации граждан к новой обстановке;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организация досуга граждан, проведение культурно-массовых, спортивно-оздоровительных, физкультурно-оздоровительных мероприятий;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проведени</w:t>
      </w:r>
      <w:r>
        <w:rPr>
          <w:color w:val="000000"/>
        </w:rPr>
        <w:t>е комплекса реабилитационных мероприятий по восстановлению личностного и социального статуса граждан;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удовлетворение потребностей граждан, проживающих в социальном пансионате, в социальных услугах, включенных в</w:t>
      </w:r>
      <w:r>
        <w:rPr>
          <w:color w:val="000000"/>
        </w:rPr>
        <w:t xml:space="preserve"> </w:t>
      </w:r>
      <w:r>
        <w:rPr>
          <w:color w:val="000000"/>
        </w:rPr>
        <w:t>перечень социальных услуг, оказываемых госуда</w:t>
      </w:r>
      <w:r>
        <w:rPr>
          <w:color w:val="000000"/>
        </w:rPr>
        <w:t>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предоставление гражданам, проживающим в социальн</w:t>
      </w:r>
      <w:r>
        <w:rPr>
          <w:color w:val="000000"/>
        </w:rPr>
        <w:t>ом пансионате, иных социальных услуг, вводимых по решению учредителя;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обеспечение повышения квалификации работников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изучение, обобщение и внедрение в практику лучшего отечественного и зарубежного опыта социального обслуживания;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прив</w:t>
      </w:r>
      <w:r>
        <w:rPr>
          <w:color w:val="000000"/>
        </w:rPr>
        <w:t>лечение к сотрудничеству волонтеров для оказания социальных услуг гражданам;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</w:t>
      </w:r>
      <w:r>
        <w:rPr>
          <w:color w:val="000000"/>
        </w:rPr>
        <w:t>ление воспитательной работы, содействие социализации и социальной адаптации граждан, подготовке их к самостоятельной жизни вне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взаимодействие с учреждениями образования по вопросам организации образовательного процесса при получении</w:t>
      </w:r>
      <w:r>
        <w:rPr>
          <w:color w:val="000000"/>
        </w:rPr>
        <w:t xml:space="preserve"> специального образования, оказания коррекционно-педагогической помощи.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Социальный пансионат вправе осуществлять иные функции в соответствии с 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 xml:space="preserve">7. Управление и руководство социальным пансионатом осуществляет директор, который назначается </w:t>
      </w:r>
      <w:r>
        <w:rPr>
          <w:color w:val="000000"/>
        </w:rPr>
        <w:t>и освобождается от должности служащего в порядке, определенном учредителем.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8. Директор социального пансионата: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непосредственное управление социальным пансионатом;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действует от имени социального пансионата без доверенности, представляет социал</w:t>
      </w:r>
      <w:r>
        <w:rPr>
          <w:color w:val="000000"/>
        </w:rPr>
        <w:t>ьный пансионат во всех организациях;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заключает договоры, выдает доверенности, открывает счета в банках в пределах своей компетенции;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 xml:space="preserve">в пределах, установленных законодательством, уставом социального пансионата, распоряжается имуществом и несет персональную </w:t>
      </w:r>
      <w:r>
        <w:rPr>
          <w:color w:val="000000"/>
        </w:rPr>
        <w:t>ответственность за сохранность имущества и его эффективное использование;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пределах штатной численности утверждает штатное расписание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прием на работу, подбор, расстановку и увольнение работников социального пансионата,</w:t>
      </w:r>
      <w:r>
        <w:rPr>
          <w:color w:val="000000"/>
        </w:rPr>
        <w:t xml:space="preserve">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соответствии с законодательством применяет меры поощрения и дисциплинарного взыскания к работникам социального панси</w:t>
      </w:r>
      <w:r>
        <w:rPr>
          <w:color w:val="000000"/>
        </w:rPr>
        <w:t>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выступает стороной от лица нанимателя в коллективных договорах с работниками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утверждает правила внутреннего распорядка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 соответствии с законодательством.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9. В социальном пансионате могут создаваться отделения: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для граждан, находящихся на постельном режиме;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паллиативного ухода;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</w:t>
      </w:r>
      <w:r>
        <w:rPr>
          <w:color w:val="000000"/>
        </w:rPr>
        <w:t>провождаемого проживания;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краткосрочного проживания;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профильного социального пансионата;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медицинское;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социальной реабилитации, абилитации инвалидов (для прохождения курса социальной реабилитации, абилитации).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структуре социального пансионата для организа</w:t>
      </w:r>
      <w:r>
        <w:rPr>
          <w:color w:val="000000"/>
        </w:rPr>
        <w:t>ции лечебно-трудовой деятельности, проведения мероприятий по социальной реабилитации, абилитации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социальном пансионате могут со</w:t>
      </w:r>
      <w:r>
        <w:rPr>
          <w:color w:val="000000"/>
        </w:rPr>
        <w:t>здаваться иные отделения, обеспечивающие реализацию его основных задач и направлений деятельности.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Отделения социального пансионата функционируют на основании положений о них, утверждаемых директором социального пансионата.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10. Предоставление гражданину сп</w:t>
      </w:r>
      <w:r>
        <w:rPr>
          <w:color w:val="000000"/>
        </w:rPr>
        <w:t>ециального жилого помещения в социальном пансионате осуществляется в соответствии с</w:t>
      </w:r>
      <w:r>
        <w:rPr>
          <w:color w:val="000000"/>
        </w:rPr>
        <w:t> </w:t>
      </w:r>
      <w:r>
        <w:rPr>
          <w:color w:val="000000"/>
        </w:rPr>
        <w:t xml:space="preserve">Положением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</w:t>
      </w:r>
      <w:r>
        <w:rPr>
          <w:color w:val="000000"/>
        </w:rPr>
        <w:t>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Социальные услуги оказываются в порядке и на условиях,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Инструкцией о порядке и условиях оказания соци</w:t>
      </w:r>
      <w:r>
        <w:rPr>
          <w:color w:val="000000"/>
        </w:rPr>
        <w:t>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11. В отношении гражданина, принятого в социальный пансионат, формируется</w:t>
      </w:r>
      <w:r>
        <w:rPr>
          <w:color w:val="000000"/>
        </w:rPr>
        <w:t xml:space="preserve"> личное дело.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личное дело включаются</w:t>
      </w:r>
      <w:r>
        <w:rPr>
          <w:color w:val="000000"/>
        </w:rPr>
        <w:t xml:space="preserve"> </w:t>
      </w:r>
      <w:r>
        <w:rPr>
          <w:color w:val="000000"/>
        </w:rPr>
        <w:t>заявление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 прохождения курса социальной реабилитации, абилитации,</w:t>
      </w:r>
      <w:r>
        <w:rPr>
          <w:color w:val="000000"/>
        </w:rPr>
        <w:t xml:space="preserve"> а также иные документы, выдаваемые в отношении данного гражданина в соответствии с законодательством.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На каждого гражданина, проживающего в социальном пансионате, оформляется история развития ребенка (форма 112/у) или медицинская карта амбулаторного больн</w:t>
      </w:r>
      <w:r>
        <w:rPr>
          <w:color w:val="000000"/>
        </w:rPr>
        <w:t>ого (форма 025/у).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12. Деятельность социального пансионата по управлению имуществом гражданина и учету его имущества осуществляется в соответствии с</w:t>
      </w:r>
      <w:r>
        <w:rPr>
          <w:color w:val="000000"/>
        </w:rPr>
        <w:t> </w:t>
      </w:r>
      <w:r>
        <w:rPr>
          <w:color w:val="000000"/>
        </w:rPr>
        <w:t>Положением о порядке управления имуществом подопечных, утвержденным постановлением Совета Министров Республ</w:t>
      </w:r>
      <w:r>
        <w:rPr>
          <w:color w:val="000000"/>
        </w:rPr>
        <w:t>ики Беларусь от 28 октября 1999 г. № 1677.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При выбытии гражданина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</w:t>
      </w:r>
      <w:r>
        <w:rPr>
          <w:color w:val="000000"/>
        </w:rPr>
        <w:t>мерти, а также о располагаемых данных об его имуществе, включая сведения о средствах, находящихся на банковских счетах.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13. Организация работы по размещению граждан в специальных жилых помещениях осуществляется с учетом их состояния здоровья, возраста и по</w:t>
      </w:r>
      <w:r>
        <w:rPr>
          <w:color w:val="000000"/>
        </w:rPr>
        <w:t>ла.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</w:t>
      </w:r>
      <w:r>
        <w:rPr>
          <w:color w:val="000000"/>
        </w:rPr>
        <w:t>аконодательством.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10.01.2013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 5</w:t>
            </w:r>
          </w:p>
        </w:tc>
      </w:tr>
    </w:tbl>
    <w:p w:rsidR="00000000" w:rsidRDefault="00112D21">
      <w:pPr>
        <w:pStyle w:val="titleu"/>
        <w:rPr>
          <w:color w:val="000000"/>
        </w:rPr>
      </w:pPr>
      <w:bookmarkStart w:id="18" w:name="a51"/>
      <w:bookmarkEnd w:id="18"/>
      <w:r>
        <w:rPr>
          <w:color w:val="000000"/>
        </w:rPr>
        <w:t xml:space="preserve">ПОЛОЖЕНИЕ </w:t>
      </w:r>
      <w:r>
        <w:rPr>
          <w:color w:val="000000"/>
        </w:rPr>
        <w:br/>
        <w:t>о доме сопровождаемого проживания</w:t>
      </w:r>
    </w:p>
    <w:p w:rsidR="00000000" w:rsidRDefault="00112D21">
      <w:pPr>
        <w:pStyle w:val="chapter"/>
        <w:rPr>
          <w:color w:val="000000"/>
        </w:rPr>
      </w:pPr>
      <w:bookmarkStart w:id="19" w:name="a34"/>
      <w:bookmarkEnd w:id="19"/>
      <w:r>
        <w:rPr>
          <w:color w:val="000000"/>
        </w:rPr>
        <w:t xml:space="preserve">ГЛАВА 1 </w:t>
      </w:r>
      <w:r>
        <w:rPr>
          <w:color w:val="000000"/>
        </w:rPr>
        <w:br/>
        <w:t>ОБЩИЕ ПОЛОЖЕНИЯ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Настоящее Положение регулирует порядок организации деятельности дома сопровождаемого проживания.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2. Дом сопровождаемого проживания является государственным учреждением социального обслуживания, деятельность которого осуществляется в форме стационарного соц</w:t>
      </w:r>
      <w:r>
        <w:rPr>
          <w:color w:val="000000"/>
        </w:rPr>
        <w:t>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</w:t>
      </w:r>
      <w:r>
        <w:rPr>
          <w:color w:val="000000"/>
        </w:rPr>
        <w:t xml:space="preserve"> трудной жизненной </w:t>
      </w:r>
      <w:r>
        <w:rPr>
          <w:color w:val="000000"/>
        </w:rPr>
        <w:lastRenderedPageBreak/>
        <w:t xml:space="preserve">ситуации, которым в соответствии с законодательством специальные жилые помещения государственного жилищного фонда (далее – специальные жилые помещения) предоставляются в доме сопровождаемого проживания для постоянного или временного (до </w:t>
      </w:r>
      <w:r>
        <w:rPr>
          <w:color w:val="000000"/>
        </w:rPr>
        <w:t>одного года) проживания (далее – граждане).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3. Создание, реорганизация и ликвидация дома сопровождаемого проживания, а также утверждение его структуры и штатной численности осуществляется местным исполнительным и распорядительным органом (далее – учредител</w:t>
      </w:r>
      <w:r>
        <w:rPr>
          <w:color w:val="000000"/>
        </w:rPr>
        <w:t>ь) в порядке, установленном 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4. Исключен.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5. Дом сопровождаемого проживания является юридическим лицом и осуществляет свою деятельность в соответствии с</w:t>
      </w:r>
      <w:r>
        <w:rPr>
          <w:color w:val="000000"/>
        </w:rPr>
        <w:t> </w:t>
      </w:r>
      <w:r>
        <w:rPr>
          <w:color w:val="000000"/>
        </w:rPr>
        <w:t>Конституцией Республики Беларусь,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 социальном обслужива</w:t>
      </w:r>
      <w:r>
        <w:rPr>
          <w:color w:val="000000"/>
        </w:rPr>
        <w:t>нии», настоящим Положением и иными актами законодательства.</w:t>
      </w:r>
    </w:p>
    <w:p w:rsidR="00000000" w:rsidRDefault="00112D21">
      <w:pPr>
        <w:pStyle w:val="chapter"/>
        <w:rPr>
          <w:color w:val="000000"/>
        </w:rPr>
      </w:pPr>
      <w:bookmarkStart w:id="20" w:name="a35"/>
      <w:bookmarkEnd w:id="20"/>
      <w:r>
        <w:rPr>
          <w:color w:val="000000"/>
        </w:rPr>
        <w:t>ГЛАВА 2</w:t>
      </w:r>
      <w:r>
        <w:rPr>
          <w:color w:val="000000"/>
        </w:rPr>
        <w:br/>
        <w:t>ОРГАНИЗАЦИЯ ДЕЯТЕЛЬНОСТИ ДОМА СОПРОВОЖДАЕМОГО ПРОЖИВАНИЯ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6. Основными задачами и направлениями дома сопровождаемого проживания являются: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создание и поддержание благоприятных условий для пр</w:t>
      </w:r>
      <w:r>
        <w:rPr>
          <w:color w:val="000000"/>
        </w:rPr>
        <w:t>оживания граждан;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оказание гражданам услуги сопровождаемого проживания и иных социальных услуг, вводимых по решению учредителя;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обеспечение санитарно-противоэпидемических мероприятий;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оказание помощи в обеспечении граждан техническими средствами социальной</w:t>
      </w:r>
      <w:r>
        <w:rPr>
          <w:color w:val="000000"/>
        </w:rPr>
        <w:t xml:space="preserve"> реабилитации;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организация досуга граждан, проведение культурно-массовых, спортивных, физкультурно-оздоровительных мероприятий;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привлечение к сотрудничеству волонтеров для оказания социальных услуг гражданам;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изучение, обобщение и внедрение в практику лучшего отечественного и зарубежного опыта</w:t>
      </w:r>
      <w:r>
        <w:rPr>
          <w:color w:val="000000"/>
        </w:rPr>
        <w:t xml:space="preserve"> социального обслуживания.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Дом сопровождаемого проживания вправе осуществлять иные функции в соответствии с 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7. Управление и руководство домом сопровождаемого проживания осуществляет директор, который назначается и освобождается от должно</w:t>
      </w:r>
      <w:r>
        <w:rPr>
          <w:color w:val="000000"/>
        </w:rPr>
        <w:t>сти служащего в порядке, определенном учредителем.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8. Директор дома сопровождаемого проживания: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непосредственное управление домом сопровождаемого проживания;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действует от имени дома сопровождаемого проживания без доверенности, представляет дом</w:t>
      </w:r>
      <w:r>
        <w:rPr>
          <w:color w:val="000000"/>
        </w:rPr>
        <w:t xml:space="preserve"> сопровождаемого проживания во всех организациях;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заключает договоры, выдает доверенности, открывает счета в банках в пределах своей компетенции;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пределах, установленных законодательством, уставом дома сопровождаемого проживания, распоряжается имуществом</w:t>
      </w:r>
      <w:r>
        <w:rPr>
          <w:color w:val="000000"/>
        </w:rPr>
        <w:t xml:space="preserve"> и несет персональную ответственность за сохранность имущества и его эффективное использование;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в пределах штатной численности утверждает штатное расписание дома сопровождаемого проживания;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прием на работу, подбор, расстановку и увольнение раб</w:t>
      </w:r>
      <w:r>
        <w:rPr>
          <w:color w:val="000000"/>
        </w:rPr>
        <w:t>отников дома сопровождаемого проживания, утверждает их должностные (рабочие) инструкции, издает приказы и дает указания, обязательные для всех работников дома сопровождаемого проживания;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соответствии с законодательством применяет меры поощрения и дисципл</w:t>
      </w:r>
      <w:r>
        <w:rPr>
          <w:color w:val="000000"/>
        </w:rPr>
        <w:t>инарного взыскания к работникам дома сопровождаемого проживания;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выступает стороной от лица нанимателя в коллективных договорах с работниками дома сопровождаемого проживания;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утверждает правила внутреннего распорядка дома сопровождаемого проживания;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</w:t>
      </w:r>
      <w:r>
        <w:rPr>
          <w:color w:val="000000"/>
        </w:rPr>
        <w:t>твляет иные функции в соответствии с 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9. Из числа граждан, проживающих в доме сопровождаемого проживания, может создаваться общественный совет, основным направлением деятельности которого является оказание помощи в работе по организации д</w:t>
      </w:r>
      <w:r>
        <w:rPr>
          <w:color w:val="000000"/>
        </w:rPr>
        <w:t>осуга граждан.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10. Предоставление гражданину специального жилого помещения в доме сопровождаемого проживания осуществляется в соответствии с</w:t>
      </w:r>
      <w:r>
        <w:rPr>
          <w:color w:val="000000"/>
        </w:rPr>
        <w:t> </w:t>
      </w:r>
      <w:r>
        <w:rPr>
          <w:color w:val="000000"/>
        </w:rPr>
        <w:t>Положением о порядке, особенностях и основаниях предоставления гражданам специальных жилых помещений государственно</w:t>
      </w:r>
      <w:r>
        <w:rPr>
          <w:color w:val="000000"/>
        </w:rPr>
        <w:t>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Социальные услуги оказываются в порядке и на условиях, преду</w:t>
      </w:r>
      <w:r>
        <w:rPr>
          <w:color w:val="000000"/>
        </w:rPr>
        <w:t>смотренных</w:t>
      </w:r>
      <w:r>
        <w:rPr>
          <w:color w:val="000000"/>
        </w:rPr>
        <w:t xml:space="preserve"> </w:t>
      </w:r>
      <w:r>
        <w:rPr>
          <w:color w:val="000000"/>
        </w:rPr>
        <w:t>Инструкцией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 xml:space="preserve">11. В отношении </w:t>
      </w:r>
      <w:r>
        <w:rPr>
          <w:color w:val="000000"/>
        </w:rPr>
        <w:t>гражданина, принятого в дом сопровождаемого проживания, формируется личное дело.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личное дело включаются</w:t>
      </w:r>
      <w:r>
        <w:rPr>
          <w:color w:val="000000"/>
        </w:rPr>
        <w:t xml:space="preserve"> </w:t>
      </w:r>
      <w:r>
        <w:rPr>
          <w:color w:val="000000"/>
        </w:rPr>
        <w:t>заявление о предоставлении специального жилого помещения, договор найма специального жилого помещения, а также иные документы, выдаваемые гражданину (</w:t>
      </w:r>
      <w:r>
        <w:rPr>
          <w:color w:val="000000"/>
        </w:rPr>
        <w:t>в отношении данного) в соответствии с 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12. Финансирование дома сопровождаемого проживания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</w:t>
      </w:r>
      <w:r>
        <w:rPr>
          <w:color w:val="000000"/>
        </w:rPr>
        <w:t>дной (спонсорской) помощи, других источников, не запрещенных законодательством.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10.01.2013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 5</w:t>
            </w:r>
          </w:p>
        </w:tc>
      </w:tr>
    </w:tbl>
    <w:p w:rsidR="00000000" w:rsidRDefault="00112D21">
      <w:pPr>
        <w:pStyle w:val="titleu"/>
        <w:rPr>
          <w:color w:val="000000"/>
        </w:rPr>
      </w:pPr>
      <w:bookmarkStart w:id="21" w:name="a8"/>
      <w:bookmarkEnd w:id="21"/>
      <w:r>
        <w:rPr>
          <w:color w:val="000000"/>
        </w:rPr>
        <w:t>ПОЛОЖЕНИЕ</w:t>
      </w:r>
      <w:r>
        <w:rPr>
          <w:color w:val="000000"/>
        </w:rPr>
        <w:br/>
      </w:r>
      <w:r>
        <w:rPr>
          <w:color w:val="000000"/>
        </w:rPr>
        <w:t>о территориальном центре социального обслуживания населения</w:t>
      </w:r>
    </w:p>
    <w:p w:rsidR="00000000" w:rsidRDefault="00112D21">
      <w:pPr>
        <w:pStyle w:val="chapter"/>
        <w:rPr>
          <w:color w:val="000000"/>
        </w:rPr>
      </w:pPr>
      <w:bookmarkStart w:id="22" w:name="a36"/>
      <w:bookmarkEnd w:id="22"/>
      <w:r>
        <w:rPr>
          <w:color w:val="000000"/>
        </w:rPr>
        <w:lastRenderedPageBreak/>
        <w:t>ГЛАВА 1</w:t>
      </w:r>
      <w:r>
        <w:rPr>
          <w:color w:val="000000"/>
        </w:rPr>
        <w:br/>
        <w:t>ОБЩИЕ ПОЛОЖЕНИЯ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1. Настоящее Положение регулирует порядок организации деятельности территориального центра социального обслуживания населения (далее – центр).</w:t>
      </w:r>
    </w:p>
    <w:p w:rsidR="00000000" w:rsidRDefault="00112D21">
      <w:pPr>
        <w:pStyle w:val="point"/>
        <w:rPr>
          <w:color w:val="000000"/>
        </w:rPr>
      </w:pPr>
      <w:bookmarkStart w:id="23" w:name="a65"/>
      <w:bookmarkEnd w:id="23"/>
      <w:r>
        <w:rPr>
          <w:color w:val="000000"/>
        </w:rPr>
        <w:t>2. Центр является государстве</w:t>
      </w:r>
      <w:r>
        <w:rPr>
          <w:color w:val="000000"/>
        </w:rPr>
        <w:t xml:space="preserve">нным учреждением социального обслуживания, деятельность которого направлена на организацию социального обслуживания граждан Республики Беларусь, иностранных граждан, лиц без гражданства, проживающих (пребывающих) в Республике Беларусь, которым оказываются </w:t>
      </w:r>
      <w:r>
        <w:rPr>
          <w:color w:val="000000"/>
        </w:rPr>
        <w:t>социальные услуги (далее – граждане), находящихся в трудной жизненной ситуации, в формах стационарного, полустационарного, дистанционного, срочного социального обслуживания, социального обслуживания на дому и в замещающей семье, а также содействие активиза</w:t>
      </w:r>
      <w:r>
        <w:rPr>
          <w:color w:val="000000"/>
        </w:rPr>
        <w:t>ции собственных усилий граждан по предупреждению, преодолению трудной жизненной ситуации и (или) адаптации к ней, осуществление функций по опеке и попечительству в отношении совершеннолетних лиц, которые признаны недееспособными или ограниченно дееспособны</w:t>
      </w:r>
      <w:r>
        <w:rPr>
          <w:color w:val="000000"/>
        </w:rPr>
        <w:t>ми.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3. Создание, реорганизация и ликвидация центра осуществляется местным исполнительным и распорядительным органом (далее – учредитель) в установленном законодательством порядке.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4. Центр является юридическим лицом и осуществляет свою деятельность в соотв</w:t>
      </w:r>
      <w:r>
        <w:rPr>
          <w:color w:val="000000"/>
        </w:rPr>
        <w:t>етствии с</w:t>
      </w:r>
      <w:r>
        <w:rPr>
          <w:color w:val="000000"/>
        </w:rPr>
        <w:t> </w:t>
      </w:r>
      <w:r>
        <w:rPr>
          <w:color w:val="000000"/>
        </w:rPr>
        <w:t>Конституцией Республики Беларусь,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о браке и семье,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 социальном обслуживании», настоящим Положением и иными актами законодательства.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5. Структура центра определяется учредителем и включает</w:t>
      </w:r>
      <w:r>
        <w:rPr>
          <w:color w:val="000000"/>
        </w:rPr>
        <w:t xml:space="preserve"> в себя аппарат управления, подразделения, необходимые для выполнения основных задач и направлений деятельности центра, указанных в пункте 8 настоящего Положения.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центре могут создаваться подразделения, обеспечивающие территориальную доступность социальн</w:t>
      </w:r>
      <w:r>
        <w:rPr>
          <w:color w:val="000000"/>
        </w:rPr>
        <w:t>ых услуг, – социальные пункты, филиалы.</w:t>
      </w:r>
    </w:p>
    <w:p w:rsidR="00000000" w:rsidRDefault="00112D21">
      <w:pPr>
        <w:pStyle w:val="point"/>
        <w:rPr>
          <w:color w:val="000000"/>
        </w:rPr>
      </w:pPr>
      <w:bookmarkStart w:id="24" w:name="a40"/>
      <w:bookmarkEnd w:id="24"/>
      <w:r>
        <w:rPr>
          <w:color w:val="000000"/>
        </w:rPr>
        <w:t>6. Штатное расписание центра разрабатывается в пределах штатной численности, установленной учредителем, с учетом примерных нормативов численности работников центра.</w:t>
      </w:r>
    </w:p>
    <w:p w:rsidR="00000000" w:rsidRDefault="00112D21">
      <w:pPr>
        <w:pStyle w:val="chapter"/>
        <w:rPr>
          <w:color w:val="000000"/>
        </w:rPr>
      </w:pPr>
      <w:bookmarkStart w:id="25" w:name="a37"/>
      <w:bookmarkEnd w:id="25"/>
      <w:r>
        <w:rPr>
          <w:color w:val="000000"/>
        </w:rPr>
        <w:t>ГЛАВА 2</w:t>
      </w:r>
      <w:r>
        <w:rPr>
          <w:color w:val="000000"/>
        </w:rPr>
        <w:br/>
        <w:t>ОРГАНИЗАЦИЯ ДЕЯТЕЛЬНОСТИ ЦЕНТРА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7. Целью де</w:t>
      </w:r>
      <w:r>
        <w:rPr>
          <w:color w:val="000000"/>
        </w:rPr>
        <w:t xml:space="preserve">ятельности центра является осуществление на территории соответствующей административно-территориальной единицы организационной, методической и практической деятельности по социальному обслуживанию граждан, находящихся в трудной жизненной ситуации, а также </w:t>
      </w:r>
      <w:r>
        <w:rPr>
          <w:color w:val="000000"/>
        </w:rPr>
        <w:t>функций по опеке и попечительству в отношении совершеннолетних лиц, которые признаны недееспособными или ограниченно дееспособными.</w:t>
      </w:r>
    </w:p>
    <w:p w:rsidR="00000000" w:rsidRDefault="00112D21">
      <w:pPr>
        <w:pStyle w:val="point"/>
        <w:rPr>
          <w:color w:val="000000"/>
        </w:rPr>
      </w:pPr>
      <w:bookmarkStart w:id="26" w:name="a17"/>
      <w:bookmarkEnd w:id="26"/>
      <w:r>
        <w:rPr>
          <w:color w:val="000000"/>
        </w:rPr>
        <w:t>8. Основные задачи и направления деятельности центра: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участие в отслеживании социально-демографической ситуации и разработке</w:t>
      </w:r>
      <w:r>
        <w:rPr>
          <w:color w:val="000000"/>
        </w:rPr>
        <w:t xml:space="preserve"> предложений по совершенствованию социального обслуживания населения на территории соответствующей административно-территориальной единицы;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дифференцированный (по категориям) учет граждан, находящихся в трудной жизненной ситуации, определение необходимых и</w:t>
      </w:r>
      <w:r>
        <w:rPr>
          <w:color w:val="000000"/>
        </w:rPr>
        <w:t>м форм социального обслуживания, видов социальных услуг;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обеспечение выполнения государственных минимальных социальных стандартов в области социального обслуживания;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удовлетворение потребностей граждан, находящихся в трудной жизненной ситуации, в социальных услугах, включенных в</w:t>
      </w:r>
      <w:r>
        <w:rPr>
          <w:color w:val="000000"/>
        </w:rPr>
        <w:t xml:space="preserve"> </w:t>
      </w:r>
      <w:r>
        <w:rPr>
          <w:color w:val="000000"/>
        </w:rPr>
        <w:t xml:space="preserve">перечень социальных услуг, оказываемых государственными учреждениями социального обслуживания, с нормами и нормативами обеспеченности граждан </w:t>
      </w:r>
      <w:r>
        <w:rPr>
          <w:color w:val="000000"/>
        </w:rPr>
        <w:t>этими услугами, утвержденный постановлением Совета Министров Республики Беларусь от 27 декабря 2012 г. № 1218;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осуществление функций по опеке и попечительству в отношении совершеннолетних лиц, которые признаны недееспособными или ограниченно дееспособными,</w:t>
      </w:r>
      <w:r>
        <w:rPr>
          <w:color w:val="000000"/>
        </w:rPr>
        <w:t xml:space="preserve"> в соответствии с</w:t>
      </w:r>
      <w:r>
        <w:rPr>
          <w:color w:val="000000"/>
        </w:rPr>
        <w:t> </w:t>
      </w:r>
      <w:r>
        <w:rPr>
          <w:color w:val="000000"/>
        </w:rPr>
        <w:t>Положением об органах опеки и попечительства, утвержденным постановлением Совета Министров Республики Беларусь от 28 октября 1999 г. № 1676;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предоставление гражданам, находящимся в трудной жизненной ситуации, иных социальных услуг, вводим</w:t>
      </w:r>
      <w:r>
        <w:rPr>
          <w:color w:val="000000"/>
        </w:rPr>
        <w:t>ых по решению учредителя;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участие в определении потребности инвалидов в социальной реабилитации, абилитации, а также в подборе мероприятий социальной реабилитации, абилитации и оценке их выполнения;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участие в распределении безвозмездной (спонсорской) помощ</w:t>
      </w:r>
      <w:r>
        <w:rPr>
          <w:color w:val="000000"/>
        </w:rPr>
        <w:t>и в натуральной форме, иностранной безвозмездной помощи, а также помощи (пожертвований), полученной от физических лиц, поступающей в центр;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проведение информационно-просветительной работы по актуальным вопросам социального обслуживания, опеки и попечительс</w:t>
      </w:r>
      <w:r>
        <w:rPr>
          <w:color w:val="000000"/>
        </w:rPr>
        <w:t>тва в отношении совершеннолетних лиц, которые признаны недееспособными или ограниченно дееспособными, на территории соответствующей административно-территориальной единицы;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выявление неблагоприятной для детей обстановки в семье при оказании социальных услу</w:t>
      </w:r>
      <w:r>
        <w:rPr>
          <w:color w:val="000000"/>
        </w:rPr>
        <w:t>г;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участие в мероприятиях по устранению причин и условий, повлекших создание неблагоприятной для детей обстановки в семье;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участие в профилактических мероприятиях по противодействию домашнему насилию;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привлечение к сотрудничеству волонтеров для оказания со</w:t>
      </w:r>
      <w:r>
        <w:rPr>
          <w:color w:val="000000"/>
        </w:rPr>
        <w:t>циальных услуг гражданам, находящимся в трудной жизненной ситуации;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населения в пределах своей компетенции;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подготовка мето</w:t>
      </w:r>
      <w:r>
        <w:rPr>
          <w:color w:val="000000"/>
        </w:rPr>
        <w:t>дических материалов на основе практической деятельности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изучение, обобщение и внедрение в практику лучшего отечественного и зарубежного опыта социального обслуживания;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подготовка аналитических материалов по вопросам социального обслуживания;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обеспе</w:t>
      </w:r>
      <w:r>
        <w:rPr>
          <w:color w:val="000000"/>
        </w:rPr>
        <w:t>чение повышения квалификации работников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организация оптимальной продолжительности работы отделений, обеспечивающих дневное пребывание инвалидов, с учетом потребностей получателей социальных услуг.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Центр вправе осуществлять иные функции в соответств</w:t>
      </w:r>
      <w:r>
        <w:rPr>
          <w:color w:val="000000"/>
        </w:rPr>
        <w:t>ии с 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9. Управление и руководство центром осуществляет директор, который назначается и освобождается от должности служащего в порядке, определенном учредителем.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10. Директор центра: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непосредственное управление центром;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действ</w:t>
      </w:r>
      <w:r>
        <w:rPr>
          <w:color w:val="000000"/>
        </w:rPr>
        <w:t>ует от имени центра без доверенности, представляет центр во всех организациях;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заключает договоры, выдает доверенности, открывает счета в банках в пределах своей компетенции;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пределах, установленных законодательством, уставом центра, распоряжается имущес</w:t>
      </w:r>
      <w:r>
        <w:rPr>
          <w:color w:val="000000"/>
        </w:rPr>
        <w:t>твом и несет персональную ответственность за сохранность имущества и его эффективное использование;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пределах штатной численности утверждает штатное расписание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прием на работу, подбор, расстановку и увольнение работников центра, утвер</w:t>
      </w:r>
      <w:r>
        <w:rPr>
          <w:color w:val="000000"/>
        </w:rPr>
        <w:t>ждает их должностные (рабочие) инструкции, издает приказы и дает указания, обязательные для всех работников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соответствии с законодательством применяет меры поощрения и дисциплинарного взыскания к работникам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выступает стороной от лица нани</w:t>
      </w:r>
      <w:r>
        <w:rPr>
          <w:color w:val="000000"/>
        </w:rPr>
        <w:t>мателя в коллективных договорах с работниками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утверждает правила внутреннего распорядка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 соответствии с 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11. Исключен.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12. Исключен.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13. Финансирование центра осуществляется в соответствии с </w:t>
      </w:r>
      <w:r>
        <w:rPr>
          <w:color w:val="000000"/>
        </w:rPr>
        <w:t>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14. Помещения центра благоустраиваются применительно к услов</w:t>
      </w:r>
      <w:r>
        <w:rPr>
          <w:color w:val="000000"/>
        </w:rPr>
        <w:t>иям соответствующего населенного пункта, оснащаются телефонной связью и должны соответствовать установленным санитарным нормам и правилам, гигиеническим нормативам.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Республики Белар</w:t>
            </w:r>
            <w:r>
              <w:rPr>
                <w:color w:val="000000"/>
              </w:rPr>
              <w:t>усь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10.01.2013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 5</w:t>
            </w:r>
          </w:p>
        </w:tc>
      </w:tr>
    </w:tbl>
    <w:p w:rsidR="00000000" w:rsidRDefault="00112D21">
      <w:pPr>
        <w:pStyle w:val="titleu"/>
        <w:rPr>
          <w:color w:val="000000"/>
        </w:rPr>
      </w:pPr>
      <w:bookmarkStart w:id="27" w:name="a52"/>
      <w:bookmarkEnd w:id="27"/>
      <w:r>
        <w:rPr>
          <w:color w:val="000000"/>
        </w:rPr>
        <w:t>ПОЛОЖЕНИЕ</w:t>
      </w:r>
      <w:r>
        <w:rPr>
          <w:color w:val="000000"/>
        </w:rPr>
        <w:br/>
        <w:t>о центре социального обслуживания семьи и детей</w:t>
      </w:r>
    </w:p>
    <w:p w:rsidR="00000000" w:rsidRDefault="00112D21">
      <w:pPr>
        <w:pStyle w:val="chapter"/>
        <w:rPr>
          <w:color w:val="000000"/>
        </w:rPr>
      </w:pPr>
      <w:bookmarkStart w:id="28" w:name="a38"/>
      <w:bookmarkEnd w:id="28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1. Настоящее Положение регулирует порядок организации деятельности центра социального обслуживания семьи и детей (далее – центр).</w:t>
      </w:r>
    </w:p>
    <w:p w:rsidR="00000000" w:rsidRDefault="00112D21">
      <w:pPr>
        <w:pStyle w:val="point"/>
        <w:rPr>
          <w:color w:val="000000"/>
        </w:rPr>
      </w:pPr>
      <w:bookmarkStart w:id="29" w:name="a68"/>
      <w:bookmarkEnd w:id="29"/>
      <w:r>
        <w:rPr>
          <w:color w:val="000000"/>
        </w:rPr>
        <w:t>2. Центр является государ</w:t>
      </w:r>
      <w:r>
        <w:rPr>
          <w:color w:val="000000"/>
        </w:rPr>
        <w:t>ственным учреждением социального обслуживания, деятельность которого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</w:t>
      </w:r>
      <w:r>
        <w:rPr>
          <w:color w:val="000000"/>
        </w:rPr>
        <w:t xml:space="preserve"> оказываются социальные услуги (далее – граждане), находящимся в трудной </w:t>
      </w:r>
      <w:r>
        <w:rPr>
          <w:color w:val="000000"/>
        </w:rPr>
        <w:lastRenderedPageBreak/>
        <w:t>жизненной ситуации, в формах полустационарного, дистанционного и срочного социального обслуживания, социального обслуживания на дому, а также содействие активизации собственных усилий</w:t>
      </w:r>
      <w:r>
        <w:rPr>
          <w:color w:val="000000"/>
        </w:rPr>
        <w:t xml:space="preserve"> граждан по предупреждению, преодолению трудной жизненной ситуации и (или) адаптации к ней.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3. Создание, реорганизация и ликвидация центра осуществляются местным исполнительным и распорядительным органом (далее – учредитель) в установленном законодательств</w:t>
      </w:r>
      <w:r>
        <w:rPr>
          <w:color w:val="000000"/>
        </w:rPr>
        <w:t>ом порядке.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4. Центр является юридическим лицом и осуществляет свою деятельность в соответствии с</w:t>
      </w:r>
      <w:r>
        <w:rPr>
          <w:color w:val="000000"/>
        </w:rPr>
        <w:t> </w:t>
      </w:r>
      <w:r>
        <w:rPr>
          <w:color w:val="000000"/>
        </w:rPr>
        <w:t>Конституцией Республики Беларусь,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 социальном обслуживании», настоящим Положением и иными актами законодательства.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5. </w:t>
      </w:r>
      <w:r>
        <w:rPr>
          <w:color w:val="000000"/>
        </w:rPr>
        <w:t>Структура центра определяется учредителем и включает в себя аппарат управления, а также структурные подразделения, указанные в пункте 11 настоящего Положения.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6. Штатное расписание центра разрабатывается в пределах штатной численности, установленной учреди</w:t>
      </w:r>
      <w:r>
        <w:rPr>
          <w:color w:val="000000"/>
        </w:rPr>
        <w:t>телем, с учетом примерных нормативов численности работников центра.</w:t>
      </w:r>
    </w:p>
    <w:p w:rsidR="00000000" w:rsidRDefault="00112D21">
      <w:pPr>
        <w:pStyle w:val="chapter"/>
        <w:rPr>
          <w:color w:val="000000"/>
        </w:rPr>
      </w:pPr>
      <w:bookmarkStart w:id="30" w:name="a39"/>
      <w:bookmarkEnd w:id="30"/>
      <w:r>
        <w:rPr>
          <w:color w:val="000000"/>
        </w:rPr>
        <w:t>ГЛАВА 2</w:t>
      </w:r>
      <w:r>
        <w:rPr>
          <w:color w:val="000000"/>
        </w:rPr>
        <w:br/>
        <w:t>ОРГАНИЗАЦИЯ ДЕЯТЕЛЬНОСТИ ЦЕНТРА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7. Целью деятельности центра является осуществление организационной, практической и методической работы по оказанию социальных услуг семьям с детьми</w:t>
      </w:r>
      <w:r>
        <w:rPr>
          <w:color w:val="000000"/>
        </w:rPr>
        <w:t>, направленных на реализацию собственного потенциала семьи для ее личностного и социального роста.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8. Основные задачи и направления деятельности центра: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мониторинг, анализ и оценка социальной и демографической ситуации, прогнозирование социальных процессов</w:t>
      </w:r>
      <w:r>
        <w:rPr>
          <w:color w:val="000000"/>
        </w:rPr>
        <w:t>, потребности в социальных услугах и выработка предложений по совершенствованию социального обслуживания семей с детьми;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дифференцированный (по категориям) учет семей с детьми, нуждающихся в социальном обслуживании, определение необходимых им форм социальн</w:t>
      </w:r>
      <w:r>
        <w:rPr>
          <w:color w:val="000000"/>
        </w:rPr>
        <w:t>ого обслуживания, видов социальных услуг;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комплексное изучение, анализ и практическое решение проблем семей с детьми, их социальный патронат;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обеспечение выполнения государственных минимальных социальных стандартов в области социального обслуживания;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удовл</w:t>
      </w:r>
      <w:r>
        <w:rPr>
          <w:color w:val="000000"/>
        </w:rPr>
        <w:t>етворение потребностей граждан (семей), находящихся в трудной жизненной ситуации, в социальных услугах, включенных в</w:t>
      </w:r>
      <w:r>
        <w:rPr>
          <w:color w:val="000000"/>
        </w:rPr>
        <w:t xml:space="preserve"> </w:t>
      </w:r>
      <w:r>
        <w:rPr>
          <w:color w:val="000000"/>
        </w:rPr>
        <w:t>перечень социальных услуг, оказываемых государственными учреждениями социального обслуживания, с нормами и нормативами обеспеченности гражд</w:t>
      </w:r>
      <w:r>
        <w:rPr>
          <w:color w:val="000000"/>
        </w:rPr>
        <w:t>ан этими услугами, утвержденный постановлением Совета Министров Республики Беларусь от 27 декабря 2012 г. № 1218;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предоставление гражданам (семьям), находящимся в трудной жизненной ситуации, иных социальных услуг, вводимых по решению учредителя;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 xml:space="preserve">участие в </w:t>
      </w:r>
      <w:r>
        <w:rPr>
          <w:color w:val="000000"/>
        </w:rPr>
        <w:t>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центр;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анализ причин и факторов социального неблагополучия семей и детей;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вы</w:t>
      </w:r>
      <w:r>
        <w:rPr>
          <w:color w:val="000000"/>
        </w:rPr>
        <w:t>явление неблагоприятной для детей обстановки в семье при оказании социальных услуг;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участие в мероприятиях по устранению причин и условий, повлекших создание неблагоприятной для детей обстановки в семье;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участие в профилактических мероприятиях по противоде</w:t>
      </w:r>
      <w:r>
        <w:rPr>
          <w:color w:val="000000"/>
        </w:rPr>
        <w:t>йствию домашнему насилию;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осуществление информационно-просветительной работы по актуальным вопросам социального обслуживания семей с детьми и социальной политики;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изучение, обобщение и внедрение в практику лучшего отечественного и зарубежного опыта оказани</w:t>
      </w:r>
      <w:r>
        <w:rPr>
          <w:color w:val="000000"/>
        </w:rPr>
        <w:t>я социальных услуг в зависимости от характера нуждаемости и местных социально-экономических и демографических особенностей;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осуществление методической деятельности;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содействие активизации собственных усилий граждан по предупреждению, преодолению трудной жи</w:t>
      </w:r>
      <w:r>
        <w:rPr>
          <w:color w:val="000000"/>
        </w:rPr>
        <w:t>зненной ситуации и (или) адаптации к ней;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привлечение к сотрудничеству волонтеров для оказания социальных услуг гражданам, находящимся в трудной жизненной ситуации;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сотрудничество с организациями различной формы собственности и индивидуальными предпринимат</w:t>
      </w:r>
      <w:r>
        <w:rPr>
          <w:color w:val="000000"/>
        </w:rPr>
        <w:t>елями по вопросам социального обслуживания населения в пределах своей компетенции;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составление и анализ ведомственной и другой отчетности по направлениям деятельности центра, подготовка аналитических материалов по вопросам социального обслуживания;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подгото</w:t>
      </w:r>
      <w:r>
        <w:rPr>
          <w:color w:val="000000"/>
        </w:rPr>
        <w:t>вка методических материалов на основе практической деятельности центра, изучение, обобщение и внедрение в практику лучшего отечественного и зарубежного опыта социального обслуживания;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обеспечение повышения квалификации работников центра.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Центр вправе осуще</w:t>
      </w:r>
      <w:r>
        <w:rPr>
          <w:color w:val="000000"/>
        </w:rPr>
        <w:t>ствлять иные функции в соответствии с 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9. Управление и руководство центром осуществляет директор, который назначается и освобождается от должности служащего в порядке, определенном учредителем.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10. Директор центра: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непосредст</w:t>
      </w:r>
      <w:r>
        <w:rPr>
          <w:color w:val="000000"/>
        </w:rPr>
        <w:t>венное управление центром;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действует от имени центра без доверенности, представляет центр во всех организациях;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заключает договоры, выдает доверенности, открывает счета в банках в пределах своей компетенции;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пределах, установленных законодательством, уставом центра,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пределах штатной численности утверждает штатное расписание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</w:t>
      </w:r>
      <w:r>
        <w:rPr>
          <w:color w:val="000000"/>
        </w:rPr>
        <w:t>твляет прием на работу, подбор, расстановку и увольнение работников центра, утверждает их должностные (рабочие) инструкции, издает приказы и дает указания, обязательные для всех работников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соответствии с законодательством применяет меры поощрения</w:t>
      </w:r>
      <w:r>
        <w:rPr>
          <w:color w:val="000000"/>
        </w:rPr>
        <w:t xml:space="preserve"> и дисциплинарного взыскания к работникам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выступает стороной от лица нанимателя в коллективных договорах с работниками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утверждает правила внутреннего распорядка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осуществляет иные функции в соответствии с законодательством.</w:t>
      </w:r>
    </w:p>
    <w:p w:rsidR="00000000" w:rsidRDefault="00112D21">
      <w:pPr>
        <w:pStyle w:val="point"/>
        <w:rPr>
          <w:color w:val="000000"/>
        </w:rPr>
      </w:pPr>
      <w:bookmarkStart w:id="31" w:name="a11"/>
      <w:bookmarkEnd w:id="31"/>
      <w:r>
        <w:rPr>
          <w:color w:val="000000"/>
        </w:rPr>
        <w:t>11. В стр</w:t>
      </w:r>
      <w:r>
        <w:rPr>
          <w:color w:val="000000"/>
        </w:rPr>
        <w:t>уктуре центра могут создаваться следующие структурные подразделения: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отделение первичного приема, информации, анализа и прогнозирования;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отделение социальной адаптации и реабилитации;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отделение срочного социального обслуживания;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отделение помощи в кризисно</w:t>
      </w:r>
      <w:r>
        <w:rPr>
          <w:color w:val="000000"/>
        </w:rPr>
        <w:t>й ситуации;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отделение психологической помощи семье и детям;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отделение дневного пребывания для детей-инвалидов;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отделение социальной помощи на дому;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иные отделения, обеспечивающие реализацию целей, основных задач и направлений деятельности центра.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12. Исклю</w:t>
      </w:r>
      <w:r>
        <w:rPr>
          <w:color w:val="000000"/>
        </w:rPr>
        <w:t>чен.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13. Финансирование центра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</w:t>
      </w:r>
      <w:r>
        <w:rPr>
          <w:color w:val="000000"/>
        </w:rPr>
        <w:t>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14. Помещения центра благоустраиваются применительно к условиям соответствующего населенного пункта, оснащаются телефонной связью и должны соответствовать установленным санитарным нормам и правилам, гигиеническим нормативам.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3"/>
        <w:gridCol w:w="3209"/>
      </w:tblGrid>
      <w:tr w:rsidR="00000000"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Министерства труда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социальной защиты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10.01.2013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5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06.12.2022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</w:t>
            </w:r>
            <w:r>
              <w:rPr>
                <w:color w:val="000000"/>
              </w:rPr>
              <w:t xml:space="preserve"> 82) </w:t>
            </w:r>
          </w:p>
        </w:tc>
      </w:tr>
    </w:tbl>
    <w:p w:rsidR="00000000" w:rsidRDefault="00112D21">
      <w:pPr>
        <w:pStyle w:val="titleu"/>
        <w:rPr>
          <w:color w:val="000000"/>
        </w:rPr>
      </w:pPr>
      <w:bookmarkStart w:id="32" w:name="a43"/>
      <w:bookmarkEnd w:id="32"/>
      <w:r>
        <w:rPr>
          <w:color w:val="000000"/>
        </w:rPr>
        <w:t>ПОЛОЖЕНИЕ</w:t>
      </w:r>
      <w:r>
        <w:rPr>
          <w:color w:val="000000"/>
        </w:rPr>
        <w:br/>
      </w:r>
      <w:r>
        <w:rPr>
          <w:color w:val="000000"/>
        </w:rPr>
        <w:t>о центре социальной реабилитации, абилитации инвалидов</w:t>
      </w:r>
    </w:p>
    <w:p w:rsidR="00000000" w:rsidRDefault="00112D21">
      <w:pPr>
        <w:pStyle w:val="chapter"/>
        <w:rPr>
          <w:color w:val="000000"/>
        </w:rPr>
      </w:pPr>
      <w:bookmarkStart w:id="33" w:name="a44"/>
      <w:bookmarkEnd w:id="33"/>
      <w:r>
        <w:rPr>
          <w:color w:val="000000"/>
        </w:rPr>
        <w:t xml:space="preserve">ГЛАВА 1 </w:t>
      </w:r>
      <w:r>
        <w:rPr>
          <w:color w:val="000000"/>
        </w:rPr>
        <w:br/>
        <w:t>ОБЩИЕ ПОЛОЖЕНИЯ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1. Настоящее Положение регулирует порядок организации деятельности центра социальной реабилитации, абилитации инвалидов (далее – центр).</w:t>
      </w:r>
    </w:p>
    <w:p w:rsidR="00000000" w:rsidRDefault="00112D21">
      <w:pPr>
        <w:pStyle w:val="point"/>
        <w:rPr>
          <w:color w:val="000000"/>
        </w:rPr>
      </w:pPr>
      <w:bookmarkStart w:id="34" w:name="a69"/>
      <w:bookmarkEnd w:id="34"/>
      <w:r>
        <w:rPr>
          <w:color w:val="000000"/>
        </w:rPr>
        <w:t>2. Центр является государственным учреж</w:t>
      </w:r>
      <w:r>
        <w:rPr>
          <w:color w:val="000000"/>
        </w:rPr>
        <w:t>дением социального обслуживания, деятельность которого направлена на организацию и оказание социальных услуг в области социальной реабилитации, абилитации гражданам Республики Беларусь, иностранным гражданам, лицам без гражданства, проживающим (пребывающим</w:t>
      </w:r>
      <w:r>
        <w:rPr>
          <w:color w:val="000000"/>
        </w:rPr>
        <w:t xml:space="preserve">) в Республике Беларусь, которым оказываются социальные услуги, </w:t>
      </w:r>
      <w:r>
        <w:rPr>
          <w:color w:val="000000"/>
        </w:rPr>
        <w:lastRenderedPageBreak/>
        <w:t>находящимся в трудной жизненной ситуации (далее – граждане), в форме стационарного и полустационарного социального обслуживания.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3. Создание, реорганизация и ликвидация центра, имущество котор</w:t>
      </w:r>
      <w:r>
        <w:rPr>
          <w:color w:val="000000"/>
        </w:rPr>
        <w:t>ого находится в коммунальной собственности, осуществляются местным исполнительным и распорядительным органом.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Создание, реорганизация и ликвидация центра, имущество которого находится в республиканской собственности, осуществляются Министерством труда и со</w:t>
      </w:r>
      <w:r>
        <w:rPr>
          <w:color w:val="000000"/>
        </w:rPr>
        <w:t>циальной защиты по согласованию с Советом Министров Республики Беларусь.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Местный исполнительный и распорядительный орган, Министерство труда и социальной защиты (далее – учредитель) утверждают структуру и штатную численность центра в порядке, установленном</w:t>
      </w:r>
      <w:r>
        <w:rPr>
          <w:color w:val="000000"/>
        </w:rPr>
        <w:t xml:space="preserve"> 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4. Центр является юридическим лицом и осуществляет свою деятельность в соответствии с</w:t>
      </w:r>
      <w:r>
        <w:rPr>
          <w:color w:val="000000"/>
        </w:rPr>
        <w:t> </w:t>
      </w:r>
      <w:r>
        <w:rPr>
          <w:color w:val="000000"/>
        </w:rPr>
        <w:t>Конституцией Республики Беларусь,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 социальном обслуживании»,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30 июня 2022 г. № 183-З «О п</w:t>
      </w:r>
      <w:r>
        <w:rPr>
          <w:color w:val="000000"/>
        </w:rPr>
        <w:t>равах инвалидов и их социальной интеграции», настоящим Положением и иными актами законодательства.</w:t>
      </w:r>
    </w:p>
    <w:p w:rsidR="00000000" w:rsidRDefault="00112D21">
      <w:pPr>
        <w:pStyle w:val="chapter"/>
        <w:rPr>
          <w:color w:val="000000"/>
        </w:rPr>
      </w:pPr>
      <w:bookmarkStart w:id="35" w:name="a45"/>
      <w:bookmarkEnd w:id="35"/>
      <w:r>
        <w:rPr>
          <w:color w:val="000000"/>
        </w:rPr>
        <w:t xml:space="preserve">ГЛАВА 2 </w:t>
      </w:r>
      <w:r>
        <w:rPr>
          <w:color w:val="000000"/>
        </w:rPr>
        <w:br/>
        <w:t>ОРГАНИЗАЦИЯ ДЕЯТЕЛЬНОСТИ ЦЕНТРА</w:t>
      </w:r>
    </w:p>
    <w:p w:rsidR="00000000" w:rsidRDefault="00112D21">
      <w:pPr>
        <w:pStyle w:val="point"/>
        <w:rPr>
          <w:color w:val="000000"/>
        </w:rPr>
      </w:pPr>
      <w:bookmarkStart w:id="36" w:name="a46"/>
      <w:bookmarkEnd w:id="36"/>
      <w:r>
        <w:rPr>
          <w:color w:val="000000"/>
        </w:rPr>
        <w:t>5. Основными задачами центра являются содействие формированию, восстановлению и (или) развитию социальных навыков ин</w:t>
      </w:r>
      <w:r>
        <w:rPr>
          <w:color w:val="000000"/>
        </w:rPr>
        <w:t>валидов, в том числе детей-инвалидов в возрасте до 18 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что подтверждено</w:t>
      </w:r>
      <w:r>
        <w:rPr>
          <w:color w:val="000000"/>
        </w:rPr>
        <w:t xml:space="preserve"> </w:t>
      </w:r>
      <w:r>
        <w:rPr>
          <w:color w:val="000000"/>
        </w:rPr>
        <w:t>свидетельством</w:t>
      </w:r>
      <w:r>
        <w:rPr>
          <w:color w:val="000000"/>
        </w:rPr>
        <w:t xml:space="preserve"> о специальном образовании (далее, если не указано иное, – инвалиды), включая навыки самообслуживания, коммуникации, самостоятельного проживания, бытовые навыки; оказание инвалидам помощи для преодоления негативных последствий психических состояний, обусло</w:t>
      </w:r>
      <w:r>
        <w:rPr>
          <w:color w:val="000000"/>
        </w:rPr>
        <w:t>вленных инвалидностью, улучшения самочувствия, повышение уровня социальной адаптированности и социального статуса, создание условий для независимого проживания, самореализации и участия в различных сферах жизни общества.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6. Основными направлениями деятельн</w:t>
      </w:r>
      <w:r>
        <w:rPr>
          <w:color w:val="000000"/>
        </w:rPr>
        <w:t>ости центра являются: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проведение диагностических мероприятий в целях индивидуального подбора комплекса реабилитационных, абилитационных мероприятий и составление плана социальной реабилитации, абилитации;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проведение комплекса реабилитационных, абилитационн</w:t>
      </w:r>
      <w:r>
        <w:rPr>
          <w:color w:val="000000"/>
        </w:rPr>
        <w:t>ых мероприятий по восстановлению личностного и социального статуса граждан в соответствии с профилем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удовлетворение потребностей граждан, проходящих курс реабилитации, абилитации в центре, в социальных услугах, включенных в</w:t>
      </w:r>
      <w:r>
        <w:rPr>
          <w:color w:val="000000"/>
        </w:rPr>
        <w:t> </w:t>
      </w:r>
      <w:r>
        <w:rPr>
          <w:color w:val="000000"/>
        </w:rPr>
        <w:t>перечень социальных услу</w:t>
      </w:r>
      <w:r>
        <w:rPr>
          <w:color w:val="000000"/>
        </w:rPr>
        <w:t>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предоставление гражданам, п</w:t>
      </w:r>
      <w:r>
        <w:rPr>
          <w:color w:val="000000"/>
        </w:rPr>
        <w:t>роходящим курс реабилитации, абилитации в центре, иных социальных услуг, вводимых по решению учредителя;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осуществление динамического контроля процесса реабилитации, абилитации в период нахождения в центре и формирование рекомендаций в </w:t>
      </w:r>
      <w:r>
        <w:rPr>
          <w:color w:val="000000"/>
        </w:rPr>
        <w:t>отношении дальнейшей реализации реабилитационных, абилитационных мероприятий;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обучение граждан, проходящих курс реабилитации, абилитации в центре, пользованию техническими средствами социальной реабилитации, обучение самостоятельной ориентации, передвижени</w:t>
      </w:r>
      <w:r>
        <w:rPr>
          <w:color w:val="000000"/>
        </w:rPr>
        <w:t>ю, коммуникации с использованием ассистивных устройств и технологий, оказание им помощи в подборе и выдача технических средств социальной реабилитации, ассистивных устройств во временное пользование;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 xml:space="preserve">консультирование граждан, проходящих курс реабилитации, </w:t>
      </w:r>
      <w:r>
        <w:rPr>
          <w:color w:val="000000"/>
        </w:rPr>
        <w:t>абилитации в центре, и членов их семей, а также иных инвалидов по вопросам социальной реабилитации, абилитации в соответствии с профилем центра в пределах своей компетенции;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оказание психологической помощи гражданам, проходящим курс реабилитации, абилитаци</w:t>
      </w:r>
      <w:r>
        <w:rPr>
          <w:color w:val="000000"/>
        </w:rPr>
        <w:t>и в центре;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организация досуга граждан, проходящих курс реабилитации, абилитации в центре, развитие творчества, проведение культурно-массовых, спортивных, физкультурно-оздоровительных мероприятий;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обеспечение повышения квалификации работников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</w:t>
      </w:r>
      <w:r>
        <w:rPr>
          <w:color w:val="000000"/>
        </w:rPr>
        <w:t>ствление методической деятельности по вопросам социальной реабилитации, абилитации;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изучение, обобщение и внедрение в практику лучшего отечественного и зарубежного опыта социального обслуживания, а также реабилитации, абилитации инвалидов в соответствии с </w:t>
      </w:r>
      <w:r>
        <w:rPr>
          <w:color w:val="000000"/>
        </w:rPr>
        <w:t>профилем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привлечение к сотрудничеству волонтеров для оказания социальных услуг гражданам, проведения мероприятий в области социальной реабилитации, абилитации;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сотрудничество с организациями различных форм собственности и индивидуальными предприним</w:t>
      </w:r>
      <w:r>
        <w:rPr>
          <w:color w:val="000000"/>
        </w:rPr>
        <w:t>ателями по вопросам социального обслуживания, социальной реабилитации, абилитации инвалидов в пределах своей компетенции.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зависимости от профиля и иных особенностей деятельности центра по решению его учредителя могут предусматриваться иные направления де</w:t>
      </w:r>
      <w:r>
        <w:rPr>
          <w:color w:val="000000"/>
        </w:rPr>
        <w:t>ятельности, обеспечивающие реализацию его основных задач.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Центр вправе осуществлять иные функции в соответствии с 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7. Управление и руководство центром осуществляет директор, который назначается и освобождается от должности служащего в пор</w:t>
      </w:r>
      <w:r>
        <w:rPr>
          <w:color w:val="000000"/>
        </w:rPr>
        <w:t>ядке, определенном учредителем.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8. Директор центра: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непосредственное управление центром;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действует от имени центра без доверенности, представляет центр во всех организациях;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заключает договоры, выдает доверенности, открывает счета в банках в п</w:t>
      </w:r>
      <w:r>
        <w:rPr>
          <w:color w:val="000000"/>
        </w:rPr>
        <w:t>ределах своей компетенции;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пределах, установленных законодательством, уставом центра, распоряжается имуществом и обеспечивает сохранность имущества и его эффективное использование;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пределах штатной численности утверждает штатное расписание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</w:t>
      </w:r>
      <w:r>
        <w:rPr>
          <w:color w:val="000000"/>
        </w:rPr>
        <w:t>ествляет прием на работу, подбор, расстановку и увольнение работников центра, утверждает их должностные (рабочие) инструкции, издает приказы и дает указания, обязательные для всех работников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в соответствии с законодательством применяет меры поощрен</w:t>
      </w:r>
      <w:r>
        <w:rPr>
          <w:color w:val="000000"/>
        </w:rPr>
        <w:t>ия и дисциплинарного взыскания к работникам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выступает стороной от лица нанимателя в коллективных договорах с работниками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утверждает правила внутреннего распорядка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 соответствии с законодательством.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Исполне</w:t>
      </w:r>
      <w:r>
        <w:rPr>
          <w:color w:val="000000"/>
        </w:rPr>
        <w:t>ние обязанностей директора центра в случае его временного отсутствия возлагается на заместителя директора.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9. Структура центра определяется учредителем и включает в себя аппарат управления, подразделения, необходимые для выполнения основных задач и направл</w:t>
      </w:r>
      <w:r>
        <w:rPr>
          <w:color w:val="000000"/>
        </w:rPr>
        <w:t>ений деятельности центра, указанных в пунктах 5 и 6 настоящего Положения.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структуре центра для организации проведения мероприятий по социальной реабилитации, абилитации могут создаваться подсобные сельские хозяйства, иные структурные подразделения, осуще</w:t>
      </w:r>
      <w:r>
        <w:rPr>
          <w:color w:val="000000"/>
        </w:rPr>
        <w:t>ствляющие приносящую доходы деятельность.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центре могут создаваться иные структурные подразделения, обеспечивающие реализацию его основных задач и направлений деятельности.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Структурные подразделения функционируют на основании положений о них, утверждаемых</w:t>
      </w:r>
      <w:r>
        <w:rPr>
          <w:color w:val="000000"/>
        </w:rPr>
        <w:t xml:space="preserve"> директором центра.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10. Социальные услуги гражданам, проходящим курс социальной реабилитации, абилитации в центре, оказываются в порядке и на условиях,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Инструкцией о порядке и </w:t>
      </w:r>
      <w:r>
        <w:rPr>
          <w:color w:val="000000"/>
        </w:rPr>
        <w:t>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11. В отношении гражданина, принятого в центр, форм</w:t>
      </w:r>
      <w:r>
        <w:rPr>
          <w:color w:val="000000"/>
        </w:rPr>
        <w:t>ируется личное дело с внесением в него документов (копий), представляемых для заключения договора оказания социальных услуг, а также иных документов, представляемых для прохождения курса реабилитации, абилитации.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12. Финансирование центра осуществляется в </w:t>
      </w:r>
      <w:r>
        <w:rPr>
          <w:color w:val="000000"/>
        </w:rPr>
        <w:t>соответствии с законодательством за счет средств местного и (или) республиканского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Постановление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Министерства труда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10.01.2013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5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Министерства труда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>
              <w:rPr>
                <w:color w:val="000000"/>
              </w:rPr>
              <w:t>.</w:t>
            </w:r>
            <w:r>
              <w:rPr>
                <w:rStyle w:val="HTML"/>
              </w:rPr>
              <w:t>05</w:t>
            </w:r>
            <w:r>
              <w:rPr>
                <w:color w:val="000000"/>
              </w:rPr>
              <w:t>.2024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</w:t>
            </w:r>
            <w:r>
              <w:rPr>
                <w:color w:val="000000"/>
              </w:rPr>
              <w:t> 29)</w:t>
            </w:r>
          </w:p>
        </w:tc>
      </w:tr>
    </w:tbl>
    <w:p w:rsidR="00000000" w:rsidRDefault="00112D21">
      <w:pPr>
        <w:pStyle w:val="titleu"/>
        <w:rPr>
          <w:color w:val="000000"/>
        </w:rPr>
      </w:pPr>
      <w:bookmarkStart w:id="37" w:name="a55"/>
      <w:bookmarkEnd w:id="37"/>
      <w:r>
        <w:rPr>
          <w:color w:val="000000"/>
        </w:rPr>
        <w:t>ПОЛОЖЕНИЕ</w:t>
      </w:r>
      <w:r>
        <w:rPr>
          <w:color w:val="000000"/>
        </w:rPr>
        <w:br/>
        <w:t>о центре (доме) временного пребывания лиц без определенн</w:t>
      </w:r>
      <w:r>
        <w:rPr>
          <w:color w:val="000000"/>
        </w:rPr>
        <w:t>ого места жительства</w:t>
      </w:r>
    </w:p>
    <w:p w:rsidR="00000000" w:rsidRDefault="00112D21">
      <w:pPr>
        <w:pStyle w:val="chapter"/>
        <w:rPr>
          <w:color w:val="000000"/>
        </w:rPr>
      </w:pPr>
      <w:bookmarkStart w:id="38" w:name="a59"/>
      <w:bookmarkEnd w:id="38"/>
      <w:r>
        <w:rPr>
          <w:color w:val="000000"/>
        </w:rPr>
        <w:lastRenderedPageBreak/>
        <w:t>ГЛАВА 1</w:t>
      </w:r>
      <w:r>
        <w:rPr>
          <w:color w:val="000000"/>
        </w:rPr>
        <w:br/>
        <w:t>ОБЩИЕ ПОЛОЖЕНИЯ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1. Настоящее Положение регулирует порядок организации деятельности центра (дома) временного пребывания лиц без определенного места жительства (далее – центр).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2. </w:t>
      </w:r>
      <w:r>
        <w:rPr>
          <w:color w:val="000000"/>
        </w:rPr>
        <w:t xml:space="preserve">Центр является государственным учреждением социального обслуживания, деятельность которого направлена на организацию социального обслуживания лиц без определенного места жительства, утративших социально полезные и родственные связи и оказавшихся в трудной </w:t>
      </w:r>
      <w:r>
        <w:rPr>
          <w:color w:val="000000"/>
        </w:rPr>
        <w:t>жизненной ситуации (далее – лица без определенного места жительства), в формах стационарного и полустационарного, срочного социального обслуживания.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3. Создание, реорганизация и ликвидация центра осуществляются местным исполнительным и распорядительным орг</w:t>
      </w:r>
      <w:r>
        <w:rPr>
          <w:color w:val="000000"/>
        </w:rPr>
        <w:t>аном (далее – учредитель) в установленном законодательством порядке.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4. Центр является юридическим лицом и осуществляет свою деятельность в соответствии с</w:t>
      </w:r>
      <w:r>
        <w:rPr>
          <w:color w:val="000000"/>
        </w:rPr>
        <w:t> </w:t>
      </w:r>
      <w:r>
        <w:rPr>
          <w:color w:val="000000"/>
        </w:rPr>
        <w:t>Конституцией Республики Беларусь,</w:t>
      </w:r>
      <w:r>
        <w:rPr>
          <w:color w:val="000000"/>
        </w:rPr>
        <w:t xml:space="preserve"> </w:t>
      </w:r>
      <w:r>
        <w:rPr>
          <w:color w:val="000000"/>
        </w:rPr>
        <w:t xml:space="preserve">Законом Республики Беларусь «О социальном обслуживании», настоящим </w:t>
      </w:r>
      <w:r>
        <w:rPr>
          <w:color w:val="000000"/>
        </w:rPr>
        <w:t>Положением и иными актами законодательства.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5. Структура центра определяется учредителем и включает в себя аппарат управления, подразделения, необходимые для выполнения основных задач и направлений деятельности центра, указанных в пункте 8 настоящего Полож</w:t>
      </w:r>
      <w:r>
        <w:rPr>
          <w:color w:val="000000"/>
        </w:rPr>
        <w:t>ения.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6. Штатное расписание центра разрабатывается в пределах штатной численности, установленной учредителем, с учетом примерных нормативов численности работников центров.</w:t>
      </w:r>
    </w:p>
    <w:p w:rsidR="00000000" w:rsidRDefault="00112D21">
      <w:pPr>
        <w:pStyle w:val="chapter"/>
        <w:rPr>
          <w:color w:val="000000"/>
        </w:rPr>
      </w:pPr>
      <w:bookmarkStart w:id="39" w:name="a60"/>
      <w:bookmarkEnd w:id="39"/>
      <w:r>
        <w:rPr>
          <w:color w:val="000000"/>
        </w:rPr>
        <w:t>ГЛАВА 2</w:t>
      </w:r>
      <w:r>
        <w:rPr>
          <w:color w:val="000000"/>
        </w:rPr>
        <w:br/>
        <w:t>ОРГАНИЗАЦИЯ ДЕЯТЕЛЬНОСТИ ЦЕНТРА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7. Целью деятельности центра является осущес</w:t>
      </w:r>
      <w:r>
        <w:rPr>
          <w:color w:val="000000"/>
        </w:rPr>
        <w:t>твление на территории соответствующей административно-территориальной единицы организационной и практической деятельности по социальному обслуживанию лиц без определенного места жительства.</w:t>
      </w:r>
    </w:p>
    <w:p w:rsidR="00000000" w:rsidRDefault="00112D21">
      <w:pPr>
        <w:pStyle w:val="point"/>
        <w:rPr>
          <w:color w:val="000000"/>
        </w:rPr>
      </w:pPr>
      <w:bookmarkStart w:id="40" w:name="a57"/>
      <w:bookmarkEnd w:id="40"/>
      <w:r>
        <w:rPr>
          <w:color w:val="000000"/>
        </w:rPr>
        <w:t>8. Основные задачи и направления деятельности центра: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учет лиц без</w:t>
      </w:r>
      <w:r>
        <w:rPr>
          <w:color w:val="000000"/>
        </w:rPr>
        <w:t xml:space="preserve"> определенного места жительства, обратившихся в центр;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удовлетворение потребности лиц без определенного места жительства в услугах, включенных в</w:t>
      </w:r>
      <w:r>
        <w:rPr>
          <w:color w:val="000000"/>
        </w:rPr>
        <w:t> </w:t>
      </w:r>
      <w:r>
        <w:rPr>
          <w:color w:val="000000"/>
        </w:rPr>
        <w:t>перечень социальных услуг, оказываемых государственными учреждениями социального обслуживания, с нормами и норм</w:t>
      </w:r>
      <w:r>
        <w:rPr>
          <w:color w:val="000000"/>
        </w:rPr>
        <w:t>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предоставление лицам без определенного места жительства иных социальных услуг, вводимых по решению учредителя;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уча</w:t>
      </w:r>
      <w:r>
        <w:rPr>
          <w:color w:val="000000"/>
        </w:rPr>
        <w:t>стие в распределении (распределение) безвозмездной (спонсорской) помощи в натуральной форме, иностранной безвозмездной помощи, а также помощи (пожертвований), полученной от физических лиц, поступающей в центр;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обеспечение санитарно-противоэпидемических мер</w:t>
      </w:r>
      <w:r>
        <w:rPr>
          <w:color w:val="000000"/>
        </w:rPr>
        <w:t>оприятий в центре;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проведение информационно-разъяснительной работы по актуальным вопросам социального обслуживания лиц без определенного места жительства на территории соответствующей административно-территориальной единицы;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привлечение к сотрудничеству во</w:t>
      </w:r>
      <w:r>
        <w:rPr>
          <w:color w:val="000000"/>
        </w:rPr>
        <w:t>лонтеров для оказания социальных услуг лицам без определенного места жительства;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сотрудничество с организациями различных форм собственности и индивидуальными предпринимателями по вопросам социального обслуживания лиц без определенного места жительства;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</w:t>
      </w:r>
      <w:r>
        <w:rPr>
          <w:color w:val="000000"/>
        </w:rPr>
        <w:t>дготовка методических материалов на основе практической деятельности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изучение, обобщение и внедрение в практику лучшего отечественного и зарубежного опыта социального обслуживания лиц без определенного места жительства;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подготовка аналитических мат</w:t>
      </w:r>
      <w:r>
        <w:rPr>
          <w:color w:val="000000"/>
        </w:rPr>
        <w:t>ериалов по вопросам социального обслуживания лиц без определенного места жительства;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обеспечение повышения квалификации работников центра.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9. Управление и руководство центром осуществляет директор, который назначается и освобождается от должности служащего</w:t>
      </w:r>
      <w:r>
        <w:rPr>
          <w:color w:val="000000"/>
        </w:rPr>
        <w:t xml:space="preserve"> в порядке, определенном учредителем.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10. Директор центра: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непосредственное управление центром;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действует от имени центра без доверенности, представляет центр во всех организациях;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заключает договоры, выдает доверенности, открывает счета в бан</w:t>
      </w:r>
      <w:r>
        <w:rPr>
          <w:color w:val="000000"/>
        </w:rPr>
        <w:t>ках в пределах своей компетенции;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пределах, установленных законодательством, уставом центра, распоряжается имуществом и несет персональную ответственность за сохранность имущества и его эффективное использование;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пределах штатной численности утверждает штатное расписание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прием на работу, подбор, расстановку и увольнение работников центра, утверждает их должностные (рабочие) инструкции, издает приказы и дает указания, обязательные для всех раб</w:t>
      </w:r>
      <w:r>
        <w:rPr>
          <w:color w:val="000000"/>
        </w:rPr>
        <w:t>отников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соответствии с законодательством применяет меры поощрения и дисциплинарного взыскания к работникам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выступает стороной от лица нанимателя в коллективных договорах с работниками центра;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утверждает правила внутреннего распорядка цент</w:t>
      </w:r>
      <w:r>
        <w:rPr>
          <w:color w:val="000000"/>
        </w:rPr>
        <w:t>ра;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 соответствии с 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11. Финансирование центра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</w:t>
      </w:r>
      <w:r>
        <w:rPr>
          <w:color w:val="000000"/>
        </w:rPr>
        <w:t>й) помощи, других источников, не запрещенных 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12. Помещения центра благоустраиваются применительно к условиям соответствующего населенного пункта, оснащаются телефонной связью и должны соответствовать установленным санитарным нормам и пра</w:t>
      </w:r>
      <w:r>
        <w:rPr>
          <w:color w:val="000000"/>
        </w:rPr>
        <w:t>вилам, гигиеническим нормативам.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2D2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Постановление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Министерства труда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Республики Беларусь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10.01.2013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5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Министерства труда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112D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>
              <w:rPr>
                <w:color w:val="000000"/>
              </w:rPr>
              <w:t>.</w:t>
            </w:r>
            <w:r>
              <w:rPr>
                <w:rStyle w:val="HTML"/>
              </w:rPr>
              <w:t>05</w:t>
            </w:r>
            <w:r>
              <w:rPr>
                <w:color w:val="000000"/>
              </w:rPr>
              <w:t>.2024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</w:t>
            </w:r>
            <w:r>
              <w:rPr>
                <w:color w:val="000000"/>
              </w:rPr>
              <w:t> 29)</w:t>
            </w:r>
          </w:p>
        </w:tc>
      </w:tr>
    </w:tbl>
    <w:p w:rsidR="00000000" w:rsidRDefault="00112D21">
      <w:pPr>
        <w:pStyle w:val="titleu"/>
        <w:rPr>
          <w:color w:val="000000"/>
        </w:rPr>
      </w:pPr>
      <w:bookmarkStart w:id="41" w:name="a56"/>
      <w:bookmarkEnd w:id="41"/>
      <w:r>
        <w:rPr>
          <w:color w:val="000000"/>
        </w:rPr>
        <w:lastRenderedPageBreak/>
        <w:t>ПОЛОЖЕНИЕ</w:t>
      </w:r>
      <w:r>
        <w:rPr>
          <w:color w:val="000000"/>
        </w:rPr>
        <w:br/>
      </w:r>
      <w:r>
        <w:rPr>
          <w:color w:val="000000"/>
        </w:rPr>
        <w:t>об организации, подчиненной Министерству труда и социальной защиты, оказывающей социальные услуги</w:t>
      </w:r>
    </w:p>
    <w:p w:rsidR="00000000" w:rsidRDefault="00112D21">
      <w:pPr>
        <w:pStyle w:val="chapter"/>
        <w:rPr>
          <w:color w:val="000000"/>
        </w:rPr>
      </w:pPr>
      <w:bookmarkStart w:id="42" w:name="a61"/>
      <w:bookmarkEnd w:id="42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1. Настоящее Положение регулирует порядок деятельности организации, подчиненной Министерству труда и социальной защиты, оказывающей со</w:t>
      </w:r>
      <w:r>
        <w:rPr>
          <w:color w:val="000000"/>
        </w:rPr>
        <w:t>циальные услуги (далее – организация).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2. Организация является государственным учреждением социального обслуживания, деятельность которого направлена на организацию и оказание социальных услуг в области социальной реабилитации, абилитации и медицинской реа</w:t>
      </w:r>
      <w:r>
        <w:rPr>
          <w:color w:val="000000"/>
        </w:rPr>
        <w:t>билитации, абилитации детям-инвалидам в форме стационарного и полустационарного социального обслуживания.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3. Имущество организации находится в республиканской собственности и принадлежит ей на праве оперативного управления.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4. Создание, реорганизация и лик</w:t>
      </w:r>
      <w:r>
        <w:rPr>
          <w:color w:val="000000"/>
        </w:rPr>
        <w:t>видация организации осуществляются Министерством труда и социальной защиты по согласованию с Советом Министров Республики Беларусь в соответствии с</w:t>
      </w:r>
      <w:r>
        <w:rPr>
          <w:color w:val="000000"/>
        </w:rPr>
        <w:t> </w:t>
      </w:r>
      <w:r>
        <w:rPr>
          <w:color w:val="000000"/>
        </w:rPr>
        <w:t>Положением о порядке создания унитарных предприятий, учреждений, имущество которых находится в республиканск</w:t>
      </w:r>
      <w:r>
        <w:rPr>
          <w:color w:val="000000"/>
        </w:rPr>
        <w:t>ой собственности, их реорганизации и ликвидации, утвержденным</w:t>
      </w:r>
      <w:r>
        <w:rPr>
          <w:color w:val="000000"/>
        </w:rPr>
        <w:t xml:space="preserve"> </w:t>
      </w:r>
      <w:r>
        <w:rPr>
          <w:rStyle w:val="HTML"/>
        </w:rPr>
        <w:t>постановлением</w:t>
      </w:r>
      <w:r>
        <w:rPr>
          <w:color w:val="000000"/>
        </w:rPr>
        <w:t xml:space="preserve"> Совета Министров Республики Беларусь от 23 июля 2004 г.</w:t>
      </w:r>
      <w:r>
        <w:rPr>
          <w:color w:val="000000"/>
        </w:rPr>
        <w:t xml:space="preserve"> </w:t>
      </w:r>
      <w:r>
        <w:rPr>
          <w:rStyle w:val="HTML"/>
        </w:rPr>
        <w:t>№</w:t>
      </w:r>
      <w:r>
        <w:rPr>
          <w:color w:val="000000"/>
        </w:rPr>
        <w:t> 913.</w:t>
      </w:r>
    </w:p>
    <w:p w:rsidR="00000000" w:rsidRDefault="00112D21">
      <w:pPr>
        <w:pStyle w:val="newncpi"/>
        <w:rPr>
          <w:color w:val="000000"/>
        </w:rPr>
      </w:pPr>
      <w:r>
        <w:rPr>
          <w:rStyle w:val="HTML"/>
        </w:rPr>
        <w:t>Министерство труда</w:t>
      </w:r>
      <w:r>
        <w:rPr>
          <w:color w:val="000000"/>
        </w:rPr>
        <w:t xml:space="preserve"> и</w:t>
      </w:r>
      <w:r>
        <w:rPr>
          <w:color w:val="000000"/>
        </w:rPr>
        <w:t> </w:t>
      </w:r>
      <w:r>
        <w:rPr>
          <w:rStyle w:val="HTML"/>
        </w:rPr>
        <w:t>социальной защиты</w:t>
      </w:r>
      <w:r>
        <w:rPr>
          <w:color w:val="000000"/>
        </w:rPr>
        <w:t xml:space="preserve"> устанавливает штатную численность, согласовывает структуру и штатное расписан</w:t>
      </w:r>
      <w:r>
        <w:rPr>
          <w:color w:val="000000"/>
        </w:rPr>
        <w:t>ие организации в порядке, установленном законодательством.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Штатное расписание организации разрабатывается в пределах установленной штатной численности.</w:t>
      </w:r>
    </w:p>
    <w:p w:rsidR="00000000" w:rsidRDefault="00112D21">
      <w:pPr>
        <w:pStyle w:val="point"/>
        <w:rPr>
          <w:color w:val="000000"/>
        </w:rPr>
      </w:pPr>
      <w:r>
        <w:rPr>
          <w:rStyle w:val="HTML"/>
        </w:rPr>
        <w:t>5</w:t>
      </w:r>
      <w:r>
        <w:rPr>
          <w:color w:val="000000"/>
        </w:rPr>
        <w:t>. Организация является юридическим лицом и осуществляет свою деятельность в соответствии с</w:t>
      </w:r>
      <w:r>
        <w:rPr>
          <w:color w:val="000000"/>
        </w:rPr>
        <w:t> </w:t>
      </w:r>
      <w:r>
        <w:rPr>
          <w:color w:val="000000"/>
        </w:rPr>
        <w:t>Конституцией</w:t>
      </w:r>
      <w:r>
        <w:rPr>
          <w:color w:val="000000"/>
        </w:rPr>
        <w:t xml:space="preserve"> Республики Беларусь,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 социальном обслуживании»,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30 июня 2022 г. № 183-З «О правах инвалидов и их социальной интеграции», настоящим Положением и иными актами законодательства.</w:t>
      </w:r>
    </w:p>
    <w:p w:rsidR="00000000" w:rsidRDefault="00112D21">
      <w:pPr>
        <w:pStyle w:val="chapter"/>
        <w:rPr>
          <w:color w:val="000000"/>
        </w:rPr>
      </w:pPr>
      <w:bookmarkStart w:id="43" w:name="a62"/>
      <w:bookmarkEnd w:id="43"/>
      <w:r>
        <w:rPr>
          <w:color w:val="000000"/>
        </w:rPr>
        <w:t>ГЛАВА 2</w:t>
      </w:r>
      <w:r>
        <w:rPr>
          <w:color w:val="000000"/>
        </w:rPr>
        <w:br/>
        <w:t>ОРГАНИЗАЦИЯ</w:t>
      </w:r>
      <w:r>
        <w:rPr>
          <w:color w:val="000000"/>
        </w:rPr>
        <w:t xml:space="preserve"> ДЕЯТЕЛЬНОСТИ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6. Целью деятельности организации является осуществление организационной и практической работы по реабилитации, абилитации детей-инвалидов в возрасте от 3 до 18 лет с заболеваниями нервной и костно-мышечной систем, следствием которых являются</w:t>
      </w:r>
      <w:r>
        <w:rPr>
          <w:color w:val="000000"/>
        </w:rPr>
        <w:t xml:space="preserve"> нарушения опорно-двигательного аппарата, направленной на формирование, восстановление и (или) развитие социальных навыков у детей-инвалидов, улучшение самочувствия, повышение уровня социальной адаптированности и социального статуса.</w:t>
      </w:r>
    </w:p>
    <w:p w:rsidR="00000000" w:rsidRDefault="00112D21">
      <w:pPr>
        <w:pStyle w:val="point"/>
        <w:rPr>
          <w:color w:val="000000"/>
        </w:rPr>
      </w:pPr>
      <w:bookmarkStart w:id="44" w:name="a58"/>
      <w:bookmarkEnd w:id="44"/>
      <w:r>
        <w:rPr>
          <w:color w:val="000000"/>
        </w:rPr>
        <w:t xml:space="preserve">7. Основными задачами </w:t>
      </w:r>
      <w:r>
        <w:rPr>
          <w:color w:val="000000"/>
        </w:rPr>
        <w:t>и направлениями деятельности организации являются: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подбор комплекса реабилитационных, абилитационных мероприятий и разработка индивидуальных планов реабилитации, абилитации детей-инвалидов с учетом их физического и психологического состояния, соблюдения пр</w:t>
      </w:r>
      <w:r>
        <w:rPr>
          <w:color w:val="000000"/>
        </w:rPr>
        <w:t>инципов комплексности, последовательности и преемственности реабилитационных мероприятий;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создание условий для осуществления комплексной реабилитации, абилитации с использованием современных средств и методик;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осуществление социальной реабилитации, абилита</w:t>
      </w:r>
      <w:r>
        <w:rPr>
          <w:color w:val="000000"/>
        </w:rPr>
        <w:t>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осуществление медицинской реабилитации, абилитации;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удовлетворение потребностей граждан, проходящих реабилитацию, абилитацию в организации, в социальных услугах, включенных в</w:t>
      </w:r>
      <w:r>
        <w:rPr>
          <w:color w:val="000000"/>
        </w:rPr>
        <w:t> </w:t>
      </w:r>
      <w:r>
        <w:rPr>
          <w:color w:val="000000"/>
        </w:rPr>
        <w:t>перечень социальных услуг, оказываемых государственными учреждениями социаль</w:t>
      </w:r>
      <w:r>
        <w:rPr>
          <w:color w:val="000000"/>
        </w:rPr>
        <w:t>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проведение культурно-массовых, досуговых, спортивных мероприятий, развитие твор</w:t>
      </w:r>
      <w:r>
        <w:rPr>
          <w:color w:val="000000"/>
        </w:rPr>
        <w:t>чества;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осуществление динамического контроля процесса реабилитации, абилитации в период нахождения в организации и формирование рекомендаций в отношении дальнейшей реализации реабилитационных, абилитационных мероприятий;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обучение детей-инвалидов, проходящи</w:t>
      </w:r>
      <w:r>
        <w:rPr>
          <w:color w:val="000000"/>
        </w:rPr>
        <w:t>х реабилитацию, абилитацию в организации,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технологий, оказание им помощи в подборе и выдач</w:t>
      </w:r>
      <w:r>
        <w:rPr>
          <w:color w:val="000000"/>
        </w:rPr>
        <w:t>а технических средств социальной реабилитации, ассистивных устройств во временное пользование;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взаимодействие с учреждениями образования по вопросам организации образовательного процесса;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создание условий для комфортного и безопасного пребывания детей-инва</w:t>
      </w:r>
      <w:r>
        <w:rPr>
          <w:color w:val="000000"/>
        </w:rPr>
        <w:t>лидов и сопровождающих их лиц;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проведение консультативной работы с законными представителями детей-инвалидов по вопросам осуществления реабилитации, абилитации в период прохождения реабилитации, абилитации в организации;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повышение квалификации работников п</w:t>
      </w:r>
      <w:r>
        <w:rPr>
          <w:color w:val="000000"/>
        </w:rPr>
        <w:t>о вопросам реабилитации, абилитации детей-инвалидов;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изучение, обобщение и внедрение в практику лучшего отечественного и зарубежного опыта, новых современных средств и методов реабилитации, абилитации;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сотрудничество с </w:t>
      </w:r>
      <w:r>
        <w:rPr>
          <w:color w:val="000000"/>
        </w:rPr>
        <w:t>организациями различных форм собственности и индивидуальными предпринимателями по вопросам направления деятельности организации.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Организация вправе осуществлять иные функции в соответствии с законодательством.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8. Управление и руководство организацией осуще</w:t>
      </w:r>
      <w:r>
        <w:rPr>
          <w:color w:val="000000"/>
        </w:rPr>
        <w:t>ствляет директор, который назначается на должность служащего и освобождается от должности служащего Министром труда и социальной защиты.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9. Директор: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непосредственное управление организацией;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lastRenderedPageBreak/>
        <w:t>действует от имени и в интересах организации без до</w:t>
      </w:r>
      <w:r>
        <w:rPr>
          <w:color w:val="000000"/>
        </w:rPr>
        <w:t>веренности, представляет ее во всех организациях;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заключает договоры, выдает доверенности, в том числе с правом передоверия, открывает счета в банках, в том числе валютные в пределах своей компетенции;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распоряжается имуществом и несет персональную ответств</w:t>
      </w:r>
      <w:r>
        <w:rPr>
          <w:color w:val="000000"/>
        </w:rPr>
        <w:t>енность за сохранность имущества и его эффективное использование в соответствии с законодательством;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вносит в Министерство труда и социальной защиты предложения по структуре и штатному расписанию организации и после согласования утверждает их;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</w:t>
      </w:r>
      <w:r>
        <w:rPr>
          <w:color w:val="000000"/>
        </w:rPr>
        <w:t xml:space="preserve"> прием на работу, подбор, расстановку и увольнение работников организации, утверждает их должностные (рабочие) инструкции, издает приказы и дает указания, обязательные для всех работников организации;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 xml:space="preserve">поощряет работников организации и применяет к ним меры </w:t>
      </w:r>
      <w:r>
        <w:rPr>
          <w:color w:val="000000"/>
        </w:rPr>
        <w:t>дисциплинарного взыскания в соответствии с законодательством;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выступает стороной от лица нанимателя в коллективном договоре с работниками организации;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утверждает правила внутреннего трудового распорядка организации;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устанавливает состав приемно-консультати</w:t>
      </w:r>
      <w:r>
        <w:rPr>
          <w:color w:val="000000"/>
        </w:rPr>
        <w:t>вной комиссии и мультидисциплинарной бригады организации и определяет порядок организации их работы;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устанавливает форму индивидуального плана реабилитации, абилитации ребенка-инвалида;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 соответствии с законодательством.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Исполнен</w:t>
      </w:r>
      <w:r>
        <w:rPr>
          <w:color w:val="000000"/>
        </w:rPr>
        <w:t>ие обязанностей директора в случае его временного отсутствия возлагается на заместителя директора.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10. Структура организации включает в себя аппарат управления, подразделения, необходимые для выполнения основных задач и направлений деятельности организации</w:t>
      </w:r>
      <w:r>
        <w:rPr>
          <w:color w:val="000000"/>
        </w:rPr>
        <w:t>, указанных в пункте 7 настоящего Положения.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структуре организации для проведения мероприятий по социальной реабилитации, абилитации могут создаваться структурные подразделения, осуществляющие приносящую доходы деятельность в соответствии с законодательс</w:t>
      </w:r>
      <w:r>
        <w:rPr>
          <w:color w:val="000000"/>
        </w:rPr>
        <w:t>твом.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В организации могут создаваться иные структурные подразделения, обеспечивающие реализацию ее основных задач и направлений деятельности.</w:t>
      </w:r>
    </w:p>
    <w:p w:rsidR="00000000" w:rsidRDefault="00112D21">
      <w:pPr>
        <w:pStyle w:val="newncpi"/>
        <w:rPr>
          <w:color w:val="000000"/>
        </w:rPr>
      </w:pPr>
      <w:r>
        <w:rPr>
          <w:color w:val="000000"/>
        </w:rPr>
        <w:t>Структурные подразделения функционируют на основании положений о них, утверждаемых директором организации.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11. Соц</w:t>
      </w:r>
      <w:r>
        <w:rPr>
          <w:color w:val="000000"/>
        </w:rPr>
        <w:t>иальные услуги оказываются в порядке и на условиях,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Инструкцией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</w:t>
      </w:r>
      <w:r>
        <w:rPr>
          <w:color w:val="000000"/>
        </w:rPr>
        <w:t>лики Беларусь от 26 января 2013 г. № 11.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t>12. В отношении ребенка-инвалида, принятого на реабилитацию, абилитацию в организацию, формируется реабилитационная карта ребенка-инвалида с внесением в нее документов (копий), представляемых для заключения договора</w:t>
      </w:r>
      <w:r>
        <w:rPr>
          <w:color w:val="000000"/>
        </w:rPr>
        <w:t xml:space="preserve"> оказания социальных услуг, а также иных документов, представляемых для прохождения реабилитации, абилитации.</w:t>
      </w:r>
    </w:p>
    <w:p w:rsidR="00000000" w:rsidRDefault="00112D21">
      <w:pPr>
        <w:pStyle w:val="point"/>
        <w:rPr>
          <w:color w:val="000000"/>
        </w:rPr>
      </w:pPr>
      <w:r>
        <w:rPr>
          <w:color w:val="000000"/>
        </w:rPr>
        <w:lastRenderedPageBreak/>
        <w:t>13. Финансировние организации осуществляется в соответствии с законодательством за счет средств республиканского бюджета, средств, полученных от п</w:t>
      </w:r>
      <w:r>
        <w:rPr>
          <w:color w:val="000000"/>
        </w:rPr>
        <w:t>риносящей доходы деятельности, безвозмездной (спонсорской) помощи, других источников, не запрещенных законодательством.</w:t>
      </w:r>
    </w:p>
    <w:p w:rsidR="00112D21" w:rsidRDefault="00112D21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112D2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86"/>
    <w:rsid w:val="00112D21"/>
    <w:rsid w:val="00286DA1"/>
    <w:rsid w:val="0091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an1">
    <w:name w:val="an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an1">
    <w:name w:val="an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0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11867</Words>
  <Characters>67647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2025-02-18T09:20:00Z</dcterms:created>
  <dcterms:modified xsi:type="dcterms:W3CDTF">2025-02-18T09:20:00Z</dcterms:modified>
</cp:coreProperties>
</file>